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6CD" w:rsidRPr="00EE1CDE" w:rsidRDefault="000C2A2B" w:rsidP="00E96060">
      <w:pPr>
        <w:pStyle w:val="Titlu3"/>
        <w:rPr>
          <w:rFonts w:ascii="Calibri" w:hAnsi="Calibri"/>
          <w:b/>
          <w:sz w:val="26"/>
          <w:szCs w:val="26"/>
        </w:rPr>
      </w:pPr>
      <w:r w:rsidRPr="00EE1CDE">
        <w:rPr>
          <w:rFonts w:ascii="Calibri" w:hAnsi="Calibri"/>
          <w:b/>
          <w:sz w:val="26"/>
          <w:szCs w:val="26"/>
        </w:rPr>
        <w:t>ROM</w:t>
      </w:r>
      <w:r w:rsidR="005240B1" w:rsidRPr="00EE1CDE">
        <w:rPr>
          <w:rFonts w:ascii="Calibri" w:hAnsi="Calibri"/>
          <w:b/>
          <w:sz w:val="26"/>
          <w:szCs w:val="26"/>
        </w:rPr>
        <w:t>Â</w:t>
      </w:r>
      <w:r w:rsidRPr="00EE1CDE">
        <w:rPr>
          <w:rFonts w:ascii="Calibri" w:hAnsi="Calibri"/>
          <w:b/>
          <w:sz w:val="26"/>
          <w:szCs w:val="26"/>
        </w:rPr>
        <w:t>NIA</w:t>
      </w:r>
    </w:p>
    <w:p w:rsidR="005240B1" w:rsidRPr="00EE1CDE" w:rsidRDefault="005240B1" w:rsidP="005240B1">
      <w:pPr>
        <w:rPr>
          <w:rFonts w:ascii="Calibri" w:hAnsi="Calibri"/>
          <w:b/>
          <w:sz w:val="26"/>
          <w:szCs w:val="26"/>
        </w:rPr>
      </w:pPr>
      <w:r w:rsidRPr="00EE1CDE">
        <w:rPr>
          <w:rFonts w:ascii="Calibri" w:hAnsi="Calibri"/>
          <w:b/>
          <w:sz w:val="26"/>
          <w:szCs w:val="26"/>
        </w:rPr>
        <w:t xml:space="preserve">JUDEŢUL </w:t>
      </w:r>
      <w:r w:rsidR="000C2A2B" w:rsidRPr="00EE1CDE">
        <w:rPr>
          <w:rFonts w:ascii="Calibri" w:hAnsi="Calibri"/>
          <w:b/>
          <w:sz w:val="26"/>
          <w:szCs w:val="26"/>
        </w:rPr>
        <w:t>HARG</w:t>
      </w:r>
      <w:r w:rsidRPr="00EE1CDE">
        <w:rPr>
          <w:rFonts w:ascii="Calibri" w:hAnsi="Calibri"/>
          <w:b/>
          <w:sz w:val="26"/>
          <w:szCs w:val="26"/>
        </w:rPr>
        <w:t>H</w:t>
      </w:r>
      <w:r w:rsidR="00B66E24" w:rsidRPr="00EE1CDE">
        <w:rPr>
          <w:rFonts w:ascii="Calibri" w:hAnsi="Calibri"/>
          <w:b/>
          <w:sz w:val="26"/>
          <w:szCs w:val="26"/>
        </w:rPr>
        <w:t>ITA</w:t>
      </w:r>
    </w:p>
    <w:p w:rsidR="005D5ED8" w:rsidRPr="00EE1CDE" w:rsidRDefault="005240B1" w:rsidP="005D5ED8">
      <w:pPr>
        <w:rPr>
          <w:rFonts w:ascii="Calibri" w:hAnsi="Calibri"/>
          <w:b/>
          <w:sz w:val="26"/>
          <w:szCs w:val="26"/>
        </w:rPr>
      </w:pPr>
      <w:r w:rsidRPr="00EE1CDE">
        <w:rPr>
          <w:rFonts w:ascii="Calibri" w:hAnsi="Calibri"/>
          <w:b/>
          <w:sz w:val="26"/>
          <w:szCs w:val="26"/>
        </w:rPr>
        <w:t>CONSILIUL JUDEŢEAN</w:t>
      </w:r>
    </w:p>
    <w:p w:rsidR="004738A6" w:rsidRPr="008B07BB" w:rsidRDefault="004738A6" w:rsidP="005D5ED8">
      <w:pPr>
        <w:rPr>
          <w:rFonts w:ascii="Calibri" w:hAnsi="Calibri"/>
          <w:sz w:val="12"/>
          <w:szCs w:val="28"/>
        </w:rPr>
      </w:pPr>
    </w:p>
    <w:p w:rsidR="00C22FC4" w:rsidRPr="002E185A" w:rsidRDefault="00C22FC4" w:rsidP="005D5ED8">
      <w:pPr>
        <w:rPr>
          <w:rFonts w:ascii="Calibri" w:hAnsi="Calibri"/>
          <w:sz w:val="28"/>
          <w:szCs w:val="28"/>
        </w:rPr>
      </w:pPr>
    </w:p>
    <w:p w:rsidR="000004BD" w:rsidRPr="0023426B" w:rsidRDefault="009A1487" w:rsidP="008B07BB">
      <w:pPr>
        <w:spacing w:after="120"/>
        <w:jc w:val="center"/>
        <w:rPr>
          <w:rFonts w:ascii="Calibri" w:hAnsi="Calibri"/>
          <w:b/>
          <w:sz w:val="26"/>
          <w:szCs w:val="26"/>
        </w:rPr>
      </w:pPr>
      <w:r w:rsidRPr="0023426B">
        <w:rPr>
          <w:rFonts w:ascii="Calibri" w:hAnsi="Calibri"/>
          <w:b/>
          <w:sz w:val="26"/>
          <w:szCs w:val="26"/>
        </w:rPr>
        <w:t>H</w:t>
      </w:r>
      <w:r w:rsidR="005240B1" w:rsidRPr="0023426B">
        <w:rPr>
          <w:rFonts w:ascii="Calibri" w:hAnsi="Calibri"/>
          <w:b/>
          <w:sz w:val="26"/>
          <w:szCs w:val="26"/>
        </w:rPr>
        <w:t>OTĂRÂREA NR.</w:t>
      </w:r>
      <w:r w:rsidR="0018378B" w:rsidRPr="0023426B">
        <w:rPr>
          <w:rFonts w:ascii="Calibri" w:hAnsi="Calibri"/>
          <w:b/>
          <w:sz w:val="26"/>
          <w:szCs w:val="26"/>
        </w:rPr>
        <w:t xml:space="preserve"> ____</w:t>
      </w:r>
      <w:r w:rsidR="00D848F3" w:rsidRPr="0023426B">
        <w:rPr>
          <w:rFonts w:ascii="Calibri" w:hAnsi="Calibri"/>
          <w:b/>
          <w:sz w:val="26"/>
          <w:szCs w:val="26"/>
        </w:rPr>
        <w:t>___</w:t>
      </w:r>
      <w:r w:rsidR="0018378B" w:rsidRPr="0023426B">
        <w:rPr>
          <w:rFonts w:ascii="Calibri" w:hAnsi="Calibri"/>
          <w:b/>
          <w:sz w:val="26"/>
          <w:szCs w:val="26"/>
        </w:rPr>
        <w:t>_</w:t>
      </w:r>
      <w:r w:rsidR="004A58B9" w:rsidRPr="0023426B">
        <w:rPr>
          <w:rFonts w:ascii="Calibri" w:hAnsi="Calibri"/>
          <w:b/>
          <w:sz w:val="26"/>
          <w:szCs w:val="26"/>
        </w:rPr>
        <w:t xml:space="preserve"> </w:t>
      </w:r>
      <w:r w:rsidR="005240B1" w:rsidRPr="0023426B">
        <w:rPr>
          <w:rFonts w:ascii="Calibri" w:hAnsi="Calibri"/>
          <w:b/>
          <w:sz w:val="26"/>
          <w:szCs w:val="26"/>
        </w:rPr>
        <w:t>/20</w:t>
      </w:r>
      <w:r w:rsidR="00924DFD" w:rsidRPr="0023426B">
        <w:rPr>
          <w:rFonts w:ascii="Calibri" w:hAnsi="Calibri"/>
          <w:b/>
          <w:sz w:val="26"/>
          <w:szCs w:val="26"/>
        </w:rPr>
        <w:t>1</w:t>
      </w:r>
      <w:r w:rsidR="00AB233B">
        <w:rPr>
          <w:rFonts w:ascii="Calibri" w:hAnsi="Calibri"/>
          <w:b/>
          <w:sz w:val="26"/>
          <w:szCs w:val="26"/>
        </w:rPr>
        <w:t>8</w:t>
      </w:r>
    </w:p>
    <w:p w:rsidR="00CE7B25" w:rsidRPr="00071584" w:rsidRDefault="00011379" w:rsidP="00CE7B25">
      <w:pPr>
        <w:pStyle w:val="Corptext2"/>
        <w:rPr>
          <w:rFonts w:ascii="Calibri" w:hAnsi="Calibri"/>
          <w:color w:val="FF0000"/>
          <w:sz w:val="26"/>
          <w:szCs w:val="26"/>
        </w:rPr>
      </w:pPr>
      <w:r w:rsidRPr="00071584">
        <w:rPr>
          <w:rFonts w:ascii="Calibri" w:hAnsi="Calibri"/>
          <w:sz w:val="26"/>
          <w:szCs w:val="26"/>
        </w:rPr>
        <w:t xml:space="preserve">privind </w:t>
      </w:r>
      <w:r w:rsidR="008F4AB8" w:rsidRPr="00071584">
        <w:rPr>
          <w:rFonts w:ascii="Calibri" w:hAnsi="Calibri"/>
          <w:sz w:val="26"/>
          <w:szCs w:val="26"/>
        </w:rPr>
        <w:t>aprobarea transmiterii sector</w:t>
      </w:r>
      <w:r w:rsidR="00AB233B">
        <w:rPr>
          <w:rFonts w:ascii="Calibri" w:hAnsi="Calibri"/>
          <w:sz w:val="26"/>
          <w:szCs w:val="26"/>
        </w:rPr>
        <w:t>ului</w:t>
      </w:r>
      <w:r w:rsidR="008F4AB8" w:rsidRPr="00071584">
        <w:rPr>
          <w:rFonts w:ascii="Calibri" w:hAnsi="Calibri"/>
          <w:sz w:val="26"/>
          <w:szCs w:val="26"/>
        </w:rPr>
        <w:t xml:space="preserve"> de drum județe</w:t>
      </w:r>
      <w:r w:rsidR="00AB233B">
        <w:rPr>
          <w:rFonts w:ascii="Calibri" w:hAnsi="Calibri"/>
          <w:sz w:val="26"/>
          <w:szCs w:val="26"/>
        </w:rPr>
        <w:t>an</w:t>
      </w:r>
      <w:r w:rsidR="008F4AB8" w:rsidRPr="00071584">
        <w:rPr>
          <w:rFonts w:ascii="Calibri" w:hAnsi="Calibri"/>
          <w:sz w:val="26"/>
          <w:szCs w:val="26"/>
        </w:rPr>
        <w:t xml:space="preserve"> </w:t>
      </w:r>
      <w:r w:rsidR="000C0608" w:rsidRPr="00071584">
        <w:rPr>
          <w:rFonts w:ascii="Calibri" w:hAnsi="Calibri"/>
          <w:sz w:val="26"/>
          <w:szCs w:val="26"/>
        </w:rPr>
        <w:t xml:space="preserve">DJ </w:t>
      </w:r>
      <w:bookmarkStart w:id="0" w:name="_GoBack"/>
      <w:r w:rsidR="009D474E">
        <w:rPr>
          <w:rFonts w:ascii="Calibri" w:hAnsi="Calibri"/>
          <w:sz w:val="26"/>
          <w:szCs w:val="26"/>
        </w:rPr>
        <w:t>174B</w:t>
      </w:r>
      <w:bookmarkEnd w:id="0"/>
      <w:r w:rsidR="000C0608" w:rsidRPr="00071584">
        <w:rPr>
          <w:rFonts w:ascii="Calibri" w:hAnsi="Calibri"/>
          <w:sz w:val="26"/>
          <w:szCs w:val="26"/>
        </w:rPr>
        <w:t xml:space="preserve"> de la km </w:t>
      </w:r>
      <w:r w:rsidR="00AB233B">
        <w:rPr>
          <w:rFonts w:ascii="Calibri" w:hAnsi="Calibri"/>
          <w:sz w:val="26"/>
          <w:szCs w:val="26"/>
        </w:rPr>
        <w:t>2</w:t>
      </w:r>
      <w:r w:rsidR="00631C9C" w:rsidRPr="00071584">
        <w:rPr>
          <w:rFonts w:ascii="Calibri" w:hAnsi="Calibri"/>
          <w:sz w:val="26"/>
          <w:szCs w:val="26"/>
        </w:rPr>
        <w:t>+</w:t>
      </w:r>
      <w:r w:rsidR="00AB233B">
        <w:rPr>
          <w:rFonts w:ascii="Calibri" w:hAnsi="Calibri"/>
          <w:sz w:val="26"/>
          <w:szCs w:val="26"/>
        </w:rPr>
        <w:t>7</w:t>
      </w:r>
      <w:r w:rsidR="00631C9C" w:rsidRPr="00071584">
        <w:rPr>
          <w:rFonts w:ascii="Calibri" w:hAnsi="Calibri"/>
          <w:sz w:val="26"/>
          <w:szCs w:val="26"/>
        </w:rPr>
        <w:t>00</w:t>
      </w:r>
      <w:r w:rsidR="000C0608" w:rsidRPr="00071584">
        <w:rPr>
          <w:rFonts w:ascii="Calibri" w:hAnsi="Calibri"/>
          <w:sz w:val="26"/>
          <w:szCs w:val="26"/>
        </w:rPr>
        <w:t xml:space="preserve"> până la km </w:t>
      </w:r>
      <w:r w:rsidR="00AB233B">
        <w:rPr>
          <w:rFonts w:ascii="Calibri" w:hAnsi="Calibri"/>
          <w:sz w:val="26"/>
          <w:szCs w:val="26"/>
        </w:rPr>
        <w:t>10</w:t>
      </w:r>
      <w:r w:rsidR="000C0608" w:rsidRPr="00071584">
        <w:rPr>
          <w:rFonts w:ascii="Calibri" w:hAnsi="Calibri"/>
          <w:sz w:val="26"/>
          <w:szCs w:val="26"/>
        </w:rPr>
        <w:t>+</w:t>
      </w:r>
      <w:r w:rsidR="00AB233B">
        <w:rPr>
          <w:rFonts w:ascii="Calibri" w:hAnsi="Calibri"/>
          <w:sz w:val="26"/>
          <w:szCs w:val="26"/>
        </w:rPr>
        <w:t>388</w:t>
      </w:r>
      <w:r w:rsidR="00715BF0" w:rsidRPr="00071584">
        <w:rPr>
          <w:rFonts w:ascii="Calibri" w:hAnsi="Calibri"/>
          <w:sz w:val="26"/>
          <w:szCs w:val="26"/>
        </w:rPr>
        <w:t xml:space="preserve"> împreună cu terenul aferent </w:t>
      </w:r>
      <w:r w:rsidR="000C0608" w:rsidRPr="00071584">
        <w:rPr>
          <w:rFonts w:ascii="Calibri" w:hAnsi="Calibri"/>
          <w:sz w:val="26"/>
          <w:szCs w:val="26"/>
        </w:rPr>
        <w:t>acest</w:t>
      </w:r>
      <w:r w:rsidR="00AB233B">
        <w:rPr>
          <w:rFonts w:ascii="Calibri" w:hAnsi="Calibri"/>
          <w:sz w:val="26"/>
          <w:szCs w:val="26"/>
        </w:rPr>
        <w:t>uia</w:t>
      </w:r>
      <w:r w:rsidR="008F4AB8" w:rsidRPr="00071584">
        <w:rPr>
          <w:rFonts w:ascii="Calibri" w:hAnsi="Calibri"/>
          <w:sz w:val="26"/>
          <w:szCs w:val="26"/>
        </w:rPr>
        <w:t xml:space="preserve">, proprietate publică a </w:t>
      </w:r>
      <w:r w:rsidR="0023426B" w:rsidRPr="00071584">
        <w:rPr>
          <w:rFonts w:ascii="Calibri" w:hAnsi="Calibri"/>
          <w:sz w:val="26"/>
          <w:szCs w:val="26"/>
        </w:rPr>
        <w:t>J</w:t>
      </w:r>
      <w:r w:rsidR="008F4AB8" w:rsidRPr="00071584">
        <w:rPr>
          <w:rFonts w:ascii="Calibri" w:hAnsi="Calibri"/>
          <w:sz w:val="26"/>
          <w:szCs w:val="26"/>
        </w:rPr>
        <w:t xml:space="preserve">udețului Harghita, din administrarea Consiliului Județean Harghita în administrarea </w:t>
      </w:r>
      <w:r w:rsidR="00861C36" w:rsidRPr="00071584">
        <w:rPr>
          <w:rFonts w:ascii="Calibri" w:hAnsi="Calibri"/>
          <w:sz w:val="26"/>
          <w:szCs w:val="26"/>
        </w:rPr>
        <w:t xml:space="preserve">Consiliului Local al </w:t>
      </w:r>
      <w:r w:rsidR="000C0608" w:rsidRPr="00071584">
        <w:rPr>
          <w:rFonts w:ascii="Calibri" w:hAnsi="Calibri"/>
          <w:sz w:val="26"/>
          <w:szCs w:val="26"/>
        </w:rPr>
        <w:t>C</w:t>
      </w:r>
      <w:r w:rsidR="00EA5B19" w:rsidRPr="00071584">
        <w:rPr>
          <w:rFonts w:ascii="Calibri" w:hAnsi="Calibri"/>
          <w:sz w:val="26"/>
          <w:szCs w:val="26"/>
        </w:rPr>
        <w:t xml:space="preserve">omunei </w:t>
      </w:r>
      <w:r w:rsidR="000C0608" w:rsidRPr="00071584">
        <w:rPr>
          <w:rFonts w:ascii="Calibri" w:hAnsi="Calibri"/>
          <w:sz w:val="26"/>
          <w:szCs w:val="26"/>
        </w:rPr>
        <w:t>Bilbor</w:t>
      </w:r>
    </w:p>
    <w:p w:rsidR="006D766F" w:rsidRDefault="006D766F" w:rsidP="002E6DB2">
      <w:pPr>
        <w:pStyle w:val="Corptext2"/>
        <w:jc w:val="left"/>
        <w:rPr>
          <w:rFonts w:ascii="Calibri" w:hAnsi="Calibri"/>
          <w:b w:val="0"/>
          <w:sz w:val="26"/>
          <w:szCs w:val="26"/>
        </w:rPr>
      </w:pPr>
    </w:p>
    <w:p w:rsidR="00071584" w:rsidRDefault="00071584" w:rsidP="0023426B">
      <w:pPr>
        <w:spacing w:after="120"/>
        <w:ind w:firstLine="720"/>
        <w:rPr>
          <w:rFonts w:ascii="Calibri" w:hAnsi="Calibri"/>
          <w:sz w:val="26"/>
          <w:szCs w:val="26"/>
        </w:rPr>
      </w:pPr>
    </w:p>
    <w:p w:rsidR="000004BD" w:rsidRPr="00AB233B" w:rsidRDefault="000004BD" w:rsidP="0023426B">
      <w:pPr>
        <w:spacing w:after="120"/>
        <w:ind w:firstLine="720"/>
        <w:rPr>
          <w:rFonts w:ascii="Calibri" w:hAnsi="Calibri"/>
          <w:color w:val="FF0000"/>
          <w:sz w:val="26"/>
          <w:szCs w:val="26"/>
        </w:rPr>
      </w:pPr>
      <w:r w:rsidRPr="007C58DA">
        <w:rPr>
          <w:rFonts w:ascii="Calibri" w:hAnsi="Calibri"/>
          <w:sz w:val="26"/>
          <w:szCs w:val="26"/>
        </w:rPr>
        <w:t>Consiliul Judeţean Harghita,</w:t>
      </w:r>
    </w:p>
    <w:p w:rsidR="00482D14" w:rsidRPr="00AB233B" w:rsidRDefault="000004BD" w:rsidP="00500126">
      <w:pPr>
        <w:pStyle w:val="Corptext2"/>
        <w:ind w:firstLine="720"/>
        <w:jc w:val="both"/>
        <w:rPr>
          <w:rFonts w:ascii="Calibri" w:hAnsi="Calibri"/>
          <w:b w:val="0"/>
          <w:sz w:val="26"/>
          <w:szCs w:val="26"/>
        </w:rPr>
      </w:pPr>
      <w:r w:rsidRPr="00AB233B">
        <w:rPr>
          <w:rFonts w:ascii="Calibri" w:hAnsi="Calibri"/>
          <w:b w:val="0"/>
          <w:sz w:val="26"/>
          <w:szCs w:val="26"/>
        </w:rPr>
        <w:t>Având în vedere Expunerea de motive nr.</w:t>
      </w:r>
      <w:r w:rsidR="005D52BA" w:rsidRPr="00AB233B">
        <w:rPr>
          <w:rFonts w:ascii="Calibri" w:hAnsi="Calibri"/>
          <w:b w:val="0"/>
          <w:sz w:val="26"/>
          <w:szCs w:val="26"/>
        </w:rPr>
        <w:t xml:space="preserve"> </w:t>
      </w:r>
      <w:r w:rsidR="00AB233B" w:rsidRPr="00AB233B">
        <w:rPr>
          <w:rFonts w:ascii="Calibri" w:hAnsi="Calibri"/>
          <w:b w:val="0"/>
          <w:sz w:val="26"/>
          <w:szCs w:val="26"/>
        </w:rPr>
        <w:t>________</w:t>
      </w:r>
      <w:r w:rsidR="00D848F3" w:rsidRPr="00AB233B">
        <w:rPr>
          <w:rFonts w:ascii="Calibri" w:hAnsi="Calibri"/>
          <w:b w:val="0"/>
          <w:sz w:val="26"/>
          <w:szCs w:val="26"/>
        </w:rPr>
        <w:t>/</w:t>
      </w:r>
      <w:r w:rsidR="00CE7B25" w:rsidRPr="00AB233B">
        <w:rPr>
          <w:rFonts w:ascii="Calibri" w:hAnsi="Calibri"/>
          <w:b w:val="0"/>
          <w:sz w:val="26"/>
          <w:szCs w:val="26"/>
        </w:rPr>
        <w:t>201</w:t>
      </w:r>
      <w:r w:rsidR="00AB233B" w:rsidRPr="00AB233B">
        <w:rPr>
          <w:rFonts w:ascii="Calibri" w:hAnsi="Calibri"/>
          <w:b w:val="0"/>
          <w:sz w:val="26"/>
          <w:szCs w:val="26"/>
        </w:rPr>
        <w:t>8</w:t>
      </w:r>
      <w:r w:rsidR="00D848F3" w:rsidRPr="00AB233B">
        <w:rPr>
          <w:rFonts w:ascii="Calibri" w:hAnsi="Calibri"/>
          <w:b w:val="0"/>
          <w:sz w:val="26"/>
          <w:szCs w:val="26"/>
        </w:rPr>
        <w:t xml:space="preserve"> privind aprobarea transmiterii sector</w:t>
      </w:r>
      <w:r w:rsidR="00AB233B" w:rsidRPr="00AB233B">
        <w:rPr>
          <w:rFonts w:ascii="Calibri" w:hAnsi="Calibri"/>
          <w:b w:val="0"/>
          <w:sz w:val="26"/>
          <w:szCs w:val="26"/>
        </w:rPr>
        <w:t>ului</w:t>
      </w:r>
      <w:r w:rsidR="00D848F3" w:rsidRPr="00AB233B">
        <w:rPr>
          <w:rFonts w:ascii="Calibri" w:hAnsi="Calibri"/>
          <w:b w:val="0"/>
          <w:sz w:val="26"/>
          <w:szCs w:val="26"/>
        </w:rPr>
        <w:t xml:space="preserve"> de drum județe</w:t>
      </w:r>
      <w:r w:rsidR="00AB233B" w:rsidRPr="00AB233B">
        <w:rPr>
          <w:rFonts w:ascii="Calibri" w:hAnsi="Calibri"/>
          <w:b w:val="0"/>
          <w:sz w:val="26"/>
          <w:szCs w:val="26"/>
        </w:rPr>
        <w:t>an</w:t>
      </w:r>
      <w:r w:rsidR="00D848F3" w:rsidRPr="00AB233B">
        <w:rPr>
          <w:rFonts w:ascii="Calibri" w:hAnsi="Calibri"/>
          <w:b w:val="0"/>
          <w:sz w:val="26"/>
          <w:szCs w:val="26"/>
        </w:rPr>
        <w:t xml:space="preserve"> DJ </w:t>
      </w:r>
      <w:r w:rsidR="009D474E">
        <w:rPr>
          <w:rFonts w:ascii="Calibri" w:hAnsi="Calibri"/>
          <w:b w:val="0"/>
          <w:sz w:val="26"/>
          <w:szCs w:val="26"/>
        </w:rPr>
        <w:t>174B</w:t>
      </w:r>
      <w:r w:rsidR="00D848F3" w:rsidRPr="00AB233B">
        <w:rPr>
          <w:rFonts w:ascii="Calibri" w:hAnsi="Calibri"/>
          <w:b w:val="0"/>
          <w:sz w:val="26"/>
          <w:szCs w:val="26"/>
        </w:rPr>
        <w:t xml:space="preserve"> de la </w:t>
      </w:r>
      <w:r w:rsidR="0023426B" w:rsidRPr="00AB233B">
        <w:rPr>
          <w:rFonts w:ascii="Calibri" w:hAnsi="Calibri"/>
          <w:b w:val="0"/>
          <w:sz w:val="26"/>
          <w:szCs w:val="26"/>
        </w:rPr>
        <w:t>k</w:t>
      </w:r>
      <w:r w:rsidR="00D848F3" w:rsidRPr="00AB233B">
        <w:rPr>
          <w:rFonts w:ascii="Calibri" w:hAnsi="Calibri"/>
          <w:b w:val="0"/>
          <w:sz w:val="26"/>
          <w:szCs w:val="26"/>
        </w:rPr>
        <w:t xml:space="preserve">m </w:t>
      </w:r>
      <w:r w:rsidR="00AB233B" w:rsidRPr="00AB233B">
        <w:rPr>
          <w:rFonts w:ascii="Calibri" w:hAnsi="Calibri"/>
          <w:b w:val="0"/>
          <w:sz w:val="26"/>
          <w:szCs w:val="26"/>
        </w:rPr>
        <w:t>2</w:t>
      </w:r>
      <w:r w:rsidR="00D848F3" w:rsidRPr="00AB233B">
        <w:rPr>
          <w:rFonts w:ascii="Calibri" w:hAnsi="Calibri"/>
          <w:b w:val="0"/>
          <w:sz w:val="26"/>
          <w:szCs w:val="26"/>
        </w:rPr>
        <w:t xml:space="preserve">+700 până la km </w:t>
      </w:r>
      <w:r w:rsidR="00AB233B" w:rsidRPr="00AB233B">
        <w:rPr>
          <w:rFonts w:ascii="Calibri" w:hAnsi="Calibri"/>
          <w:b w:val="0"/>
          <w:sz w:val="26"/>
          <w:szCs w:val="26"/>
        </w:rPr>
        <w:t>10</w:t>
      </w:r>
      <w:r w:rsidR="00D848F3" w:rsidRPr="00AB233B">
        <w:rPr>
          <w:rFonts w:ascii="Calibri" w:hAnsi="Calibri"/>
          <w:b w:val="0"/>
          <w:sz w:val="26"/>
          <w:szCs w:val="26"/>
        </w:rPr>
        <w:t>+</w:t>
      </w:r>
      <w:r w:rsidR="00AB233B" w:rsidRPr="00AB233B">
        <w:rPr>
          <w:rFonts w:ascii="Calibri" w:hAnsi="Calibri"/>
          <w:b w:val="0"/>
          <w:sz w:val="26"/>
          <w:szCs w:val="26"/>
        </w:rPr>
        <w:t>388</w:t>
      </w:r>
      <w:r w:rsidR="00D848F3" w:rsidRPr="00AB233B">
        <w:rPr>
          <w:rFonts w:ascii="Calibri" w:hAnsi="Calibri"/>
          <w:b w:val="0"/>
          <w:sz w:val="26"/>
          <w:szCs w:val="26"/>
        </w:rPr>
        <w:t xml:space="preserve"> împreună cu terenul aferent acest</w:t>
      </w:r>
      <w:r w:rsidR="00AB233B" w:rsidRPr="00AB233B">
        <w:rPr>
          <w:rFonts w:ascii="Calibri" w:hAnsi="Calibri"/>
          <w:b w:val="0"/>
          <w:sz w:val="26"/>
          <w:szCs w:val="26"/>
        </w:rPr>
        <w:t>uia</w:t>
      </w:r>
      <w:r w:rsidR="00D848F3" w:rsidRPr="00AB233B">
        <w:rPr>
          <w:rFonts w:ascii="Calibri" w:hAnsi="Calibri"/>
          <w:b w:val="0"/>
          <w:sz w:val="26"/>
          <w:szCs w:val="26"/>
        </w:rPr>
        <w:t xml:space="preserve">, proprietate publică a </w:t>
      </w:r>
      <w:r w:rsidR="0023426B" w:rsidRPr="00AB233B">
        <w:rPr>
          <w:rFonts w:ascii="Calibri" w:hAnsi="Calibri"/>
          <w:b w:val="0"/>
          <w:sz w:val="26"/>
          <w:szCs w:val="26"/>
        </w:rPr>
        <w:t>J</w:t>
      </w:r>
      <w:r w:rsidR="00D848F3" w:rsidRPr="00AB233B">
        <w:rPr>
          <w:rFonts w:ascii="Calibri" w:hAnsi="Calibri"/>
          <w:b w:val="0"/>
          <w:sz w:val="26"/>
          <w:szCs w:val="26"/>
        </w:rPr>
        <w:t>udețului Harghita, din administrarea Consiliului Județean Harghita în administrarea Consiliului Local al Comunei Bilbor</w:t>
      </w:r>
      <w:r w:rsidR="0018378B" w:rsidRPr="00AB233B">
        <w:rPr>
          <w:rFonts w:ascii="Calibri" w:hAnsi="Calibri"/>
          <w:b w:val="0"/>
          <w:sz w:val="26"/>
          <w:szCs w:val="26"/>
        </w:rPr>
        <w:t xml:space="preserve">, </w:t>
      </w:r>
      <w:r w:rsidR="00802ADB" w:rsidRPr="00AB233B">
        <w:rPr>
          <w:rFonts w:ascii="Calibri" w:hAnsi="Calibri"/>
          <w:b w:val="0"/>
          <w:sz w:val="26"/>
          <w:szCs w:val="26"/>
        </w:rPr>
        <w:t>iniţiată</w:t>
      </w:r>
      <w:r w:rsidRPr="00AB233B">
        <w:rPr>
          <w:rFonts w:ascii="Calibri" w:hAnsi="Calibri"/>
          <w:b w:val="0"/>
          <w:sz w:val="26"/>
          <w:szCs w:val="26"/>
        </w:rPr>
        <w:t xml:space="preserve"> de către preşedintele </w:t>
      </w:r>
      <w:r w:rsidR="00AB233B" w:rsidRPr="00AB233B">
        <w:rPr>
          <w:rFonts w:ascii="Calibri" w:hAnsi="Calibri"/>
          <w:b w:val="0"/>
          <w:sz w:val="26"/>
          <w:szCs w:val="26"/>
        </w:rPr>
        <w:t xml:space="preserve">Borboly Csaba </w:t>
      </w:r>
      <w:r w:rsidRPr="00AB233B">
        <w:rPr>
          <w:rFonts w:ascii="Calibri" w:hAnsi="Calibri"/>
          <w:b w:val="0"/>
          <w:sz w:val="26"/>
          <w:szCs w:val="26"/>
        </w:rPr>
        <w:t xml:space="preserve">la propunerea </w:t>
      </w:r>
      <w:r w:rsidR="00EC0883" w:rsidRPr="00AB233B">
        <w:rPr>
          <w:rFonts w:ascii="Calibri" w:hAnsi="Calibri"/>
          <w:b w:val="0"/>
          <w:sz w:val="26"/>
          <w:szCs w:val="26"/>
        </w:rPr>
        <w:t xml:space="preserve">Direcţiei </w:t>
      </w:r>
      <w:r w:rsidR="00477B52" w:rsidRPr="00AB233B">
        <w:rPr>
          <w:rFonts w:ascii="Calibri" w:hAnsi="Calibri"/>
          <w:b w:val="0"/>
          <w:sz w:val="26"/>
          <w:szCs w:val="26"/>
        </w:rPr>
        <w:t xml:space="preserve">generale </w:t>
      </w:r>
      <w:r w:rsidR="00EC0883" w:rsidRPr="00AB233B">
        <w:rPr>
          <w:rFonts w:ascii="Calibri" w:hAnsi="Calibri"/>
          <w:b w:val="0"/>
          <w:sz w:val="26"/>
          <w:szCs w:val="26"/>
        </w:rPr>
        <w:t>patrimoniu</w:t>
      </w:r>
      <w:r w:rsidR="00DF5385" w:rsidRPr="00AB233B">
        <w:rPr>
          <w:rFonts w:ascii="Calibri" w:hAnsi="Calibri"/>
          <w:b w:val="0"/>
          <w:sz w:val="26"/>
          <w:szCs w:val="26"/>
        </w:rPr>
        <w:t xml:space="preserve">, adresa </w:t>
      </w:r>
      <w:r w:rsidR="00071584" w:rsidRPr="00AB233B">
        <w:rPr>
          <w:rFonts w:ascii="Calibri" w:hAnsi="Calibri"/>
          <w:b w:val="0"/>
          <w:sz w:val="26"/>
          <w:szCs w:val="26"/>
        </w:rPr>
        <w:t xml:space="preserve">Primăriei </w:t>
      </w:r>
      <w:r w:rsidR="00D848F3" w:rsidRPr="00AB233B">
        <w:rPr>
          <w:rFonts w:ascii="Calibri" w:hAnsi="Calibri"/>
          <w:b w:val="0"/>
          <w:sz w:val="26"/>
          <w:szCs w:val="26"/>
        </w:rPr>
        <w:t>C</w:t>
      </w:r>
      <w:r w:rsidR="00EA5B19" w:rsidRPr="00AB233B">
        <w:rPr>
          <w:rFonts w:ascii="Calibri" w:hAnsi="Calibri"/>
          <w:b w:val="0"/>
          <w:sz w:val="26"/>
          <w:szCs w:val="26"/>
        </w:rPr>
        <w:t xml:space="preserve">omunei </w:t>
      </w:r>
      <w:r w:rsidR="00D848F3" w:rsidRPr="00AB233B">
        <w:rPr>
          <w:rFonts w:ascii="Calibri" w:hAnsi="Calibri"/>
          <w:b w:val="0"/>
          <w:sz w:val="26"/>
          <w:szCs w:val="26"/>
        </w:rPr>
        <w:t>Bilbor</w:t>
      </w:r>
      <w:r w:rsidR="00DF5385" w:rsidRPr="00AB233B">
        <w:rPr>
          <w:rFonts w:ascii="Calibri" w:hAnsi="Calibri"/>
          <w:b w:val="0"/>
          <w:sz w:val="26"/>
          <w:szCs w:val="26"/>
        </w:rPr>
        <w:t xml:space="preserve"> nr. </w:t>
      </w:r>
      <w:r w:rsidR="00AB233B" w:rsidRPr="00AB233B">
        <w:rPr>
          <w:rFonts w:ascii="Calibri" w:hAnsi="Calibri"/>
          <w:b w:val="0"/>
          <w:sz w:val="26"/>
          <w:szCs w:val="26"/>
        </w:rPr>
        <w:t>6042</w:t>
      </w:r>
      <w:r w:rsidR="008B14F8" w:rsidRPr="00AB233B">
        <w:rPr>
          <w:rFonts w:ascii="Calibri" w:hAnsi="Calibri"/>
          <w:b w:val="0"/>
          <w:sz w:val="26"/>
          <w:szCs w:val="26"/>
        </w:rPr>
        <w:t xml:space="preserve"> din </w:t>
      </w:r>
      <w:r w:rsidR="00400713" w:rsidRPr="00AB233B">
        <w:rPr>
          <w:rFonts w:ascii="Calibri" w:hAnsi="Calibri"/>
          <w:b w:val="0"/>
          <w:sz w:val="26"/>
          <w:szCs w:val="26"/>
        </w:rPr>
        <w:t>1</w:t>
      </w:r>
      <w:r w:rsidR="00AB233B" w:rsidRPr="00AB233B">
        <w:rPr>
          <w:rFonts w:ascii="Calibri" w:hAnsi="Calibri"/>
          <w:b w:val="0"/>
          <w:sz w:val="26"/>
          <w:szCs w:val="26"/>
        </w:rPr>
        <w:t>5</w:t>
      </w:r>
      <w:r w:rsidR="00400713" w:rsidRPr="00AB233B">
        <w:rPr>
          <w:rFonts w:ascii="Calibri" w:hAnsi="Calibri"/>
          <w:b w:val="0"/>
          <w:sz w:val="26"/>
          <w:szCs w:val="26"/>
        </w:rPr>
        <w:t>.</w:t>
      </w:r>
      <w:r w:rsidR="00AB233B" w:rsidRPr="00AB233B">
        <w:rPr>
          <w:rFonts w:ascii="Calibri" w:hAnsi="Calibri"/>
          <w:b w:val="0"/>
          <w:sz w:val="26"/>
          <w:szCs w:val="26"/>
        </w:rPr>
        <w:t>1</w:t>
      </w:r>
      <w:r w:rsidR="00400713" w:rsidRPr="00AB233B">
        <w:rPr>
          <w:rFonts w:ascii="Calibri" w:hAnsi="Calibri"/>
          <w:b w:val="0"/>
          <w:sz w:val="26"/>
          <w:szCs w:val="26"/>
        </w:rPr>
        <w:t>0</w:t>
      </w:r>
      <w:r w:rsidR="00B81BAA" w:rsidRPr="00AB233B">
        <w:rPr>
          <w:rFonts w:ascii="Calibri" w:hAnsi="Calibri"/>
          <w:b w:val="0"/>
          <w:sz w:val="26"/>
          <w:szCs w:val="26"/>
        </w:rPr>
        <w:t>.201</w:t>
      </w:r>
      <w:r w:rsidR="00AB233B" w:rsidRPr="00AB233B">
        <w:rPr>
          <w:rFonts w:ascii="Calibri" w:hAnsi="Calibri"/>
          <w:b w:val="0"/>
          <w:sz w:val="26"/>
          <w:szCs w:val="26"/>
        </w:rPr>
        <w:t>8</w:t>
      </w:r>
      <w:r w:rsidR="00477B52" w:rsidRPr="00AB233B">
        <w:rPr>
          <w:rFonts w:ascii="Calibri" w:hAnsi="Calibri"/>
          <w:b w:val="0"/>
          <w:sz w:val="26"/>
          <w:szCs w:val="26"/>
          <w:lang w:val="hu-HU"/>
        </w:rPr>
        <w:t xml:space="preserve">, </w:t>
      </w:r>
      <w:r w:rsidR="00477B52" w:rsidRPr="00AB233B">
        <w:rPr>
          <w:rFonts w:ascii="Calibri" w:hAnsi="Calibri"/>
          <w:b w:val="0"/>
          <w:sz w:val="26"/>
          <w:szCs w:val="26"/>
        </w:rPr>
        <w:t>Raportul de specialitate al Direcţiei generale economice nr. _____</w:t>
      </w:r>
      <w:r w:rsidR="00481E63" w:rsidRPr="00AB233B">
        <w:rPr>
          <w:rFonts w:ascii="Calibri" w:hAnsi="Calibri"/>
          <w:b w:val="0"/>
          <w:sz w:val="26"/>
          <w:szCs w:val="26"/>
        </w:rPr>
        <w:t xml:space="preserve">__ </w:t>
      </w:r>
      <w:r w:rsidR="00477B52" w:rsidRPr="00AB233B">
        <w:rPr>
          <w:rFonts w:ascii="Calibri" w:hAnsi="Calibri"/>
          <w:b w:val="0"/>
          <w:sz w:val="26"/>
          <w:szCs w:val="26"/>
        </w:rPr>
        <w:t>/201</w:t>
      </w:r>
      <w:r w:rsidR="00AB233B" w:rsidRPr="00AB233B">
        <w:rPr>
          <w:rFonts w:ascii="Calibri" w:hAnsi="Calibri"/>
          <w:b w:val="0"/>
          <w:sz w:val="26"/>
          <w:szCs w:val="26"/>
        </w:rPr>
        <w:t>8</w:t>
      </w:r>
      <w:r w:rsidR="00DF5385" w:rsidRPr="00AB233B">
        <w:rPr>
          <w:rFonts w:ascii="Calibri" w:hAnsi="Calibri"/>
          <w:b w:val="0"/>
          <w:sz w:val="26"/>
          <w:szCs w:val="26"/>
        </w:rPr>
        <w:t xml:space="preserve">, </w:t>
      </w:r>
      <w:r w:rsidR="00A0071B" w:rsidRPr="00AB233B">
        <w:rPr>
          <w:rFonts w:ascii="Calibri" w:hAnsi="Calibri"/>
          <w:b w:val="0"/>
          <w:sz w:val="26"/>
          <w:szCs w:val="26"/>
        </w:rPr>
        <w:t>Raportul de specialitate al Direcției</w:t>
      </w:r>
      <w:r w:rsidR="00B913D8" w:rsidRPr="00AB233B">
        <w:rPr>
          <w:rFonts w:ascii="Calibri" w:hAnsi="Calibri"/>
          <w:b w:val="0"/>
          <w:sz w:val="26"/>
          <w:szCs w:val="26"/>
        </w:rPr>
        <w:t xml:space="preserve"> </w:t>
      </w:r>
      <w:r w:rsidR="00A0071B" w:rsidRPr="00AB233B">
        <w:rPr>
          <w:rFonts w:ascii="Calibri" w:hAnsi="Calibri"/>
          <w:b w:val="0"/>
          <w:sz w:val="26"/>
          <w:szCs w:val="26"/>
        </w:rPr>
        <w:t xml:space="preserve">generale </w:t>
      </w:r>
      <w:r w:rsidR="00AB233B" w:rsidRPr="00AB233B">
        <w:rPr>
          <w:rFonts w:ascii="Calibri" w:hAnsi="Calibri"/>
          <w:b w:val="0"/>
          <w:sz w:val="26"/>
          <w:szCs w:val="26"/>
        </w:rPr>
        <w:t xml:space="preserve">tehnice </w:t>
      </w:r>
      <w:r w:rsidR="00A0071B" w:rsidRPr="00AB233B">
        <w:rPr>
          <w:rFonts w:ascii="Calibri" w:hAnsi="Calibri"/>
          <w:b w:val="0"/>
          <w:sz w:val="26"/>
          <w:szCs w:val="26"/>
        </w:rPr>
        <w:t>cu nr. _______</w:t>
      </w:r>
      <w:r w:rsidR="00481E63" w:rsidRPr="00AB233B">
        <w:rPr>
          <w:rFonts w:ascii="Calibri" w:hAnsi="Calibri"/>
          <w:b w:val="0"/>
          <w:sz w:val="26"/>
          <w:szCs w:val="26"/>
        </w:rPr>
        <w:t xml:space="preserve"> </w:t>
      </w:r>
      <w:r w:rsidR="00A0071B" w:rsidRPr="00AB233B">
        <w:rPr>
          <w:rFonts w:ascii="Calibri" w:hAnsi="Calibri"/>
          <w:b w:val="0"/>
          <w:sz w:val="26"/>
          <w:szCs w:val="26"/>
        </w:rPr>
        <w:t>/201</w:t>
      </w:r>
      <w:r w:rsidR="00AB233B" w:rsidRPr="00AB233B">
        <w:rPr>
          <w:rFonts w:ascii="Calibri" w:hAnsi="Calibri"/>
          <w:b w:val="0"/>
          <w:sz w:val="26"/>
          <w:szCs w:val="26"/>
        </w:rPr>
        <w:t>8</w:t>
      </w:r>
      <w:r w:rsidR="00A0071B" w:rsidRPr="00AB233B">
        <w:rPr>
          <w:rFonts w:ascii="Calibri" w:hAnsi="Calibri"/>
          <w:b w:val="0"/>
          <w:sz w:val="26"/>
          <w:szCs w:val="26"/>
        </w:rPr>
        <w:t xml:space="preserve"> </w:t>
      </w:r>
      <w:r w:rsidR="00477B52" w:rsidRPr="00AB233B">
        <w:rPr>
          <w:rFonts w:ascii="Calibri" w:hAnsi="Calibri"/>
          <w:b w:val="0"/>
          <w:sz w:val="26"/>
          <w:szCs w:val="26"/>
        </w:rPr>
        <w:t>şi al Direcţiei generale administraţie publică locală nr.</w:t>
      </w:r>
      <w:r w:rsidR="00941BA2" w:rsidRPr="00AB233B">
        <w:rPr>
          <w:rFonts w:ascii="Calibri" w:hAnsi="Calibri"/>
          <w:b w:val="0"/>
          <w:sz w:val="26"/>
          <w:szCs w:val="26"/>
        </w:rPr>
        <w:t xml:space="preserve"> </w:t>
      </w:r>
      <w:r w:rsidR="00AB233B" w:rsidRPr="00AB233B">
        <w:rPr>
          <w:rFonts w:ascii="Calibri" w:hAnsi="Calibri"/>
          <w:b w:val="0"/>
          <w:sz w:val="26"/>
          <w:szCs w:val="26"/>
        </w:rPr>
        <w:t>________</w:t>
      </w:r>
      <w:r w:rsidR="00477B52" w:rsidRPr="00AB233B">
        <w:rPr>
          <w:rFonts w:ascii="Calibri" w:hAnsi="Calibri"/>
          <w:b w:val="0"/>
          <w:sz w:val="26"/>
          <w:szCs w:val="26"/>
        </w:rPr>
        <w:t>/201</w:t>
      </w:r>
      <w:r w:rsidR="00AB233B" w:rsidRPr="00AB233B">
        <w:rPr>
          <w:rFonts w:ascii="Calibri" w:hAnsi="Calibri"/>
          <w:b w:val="0"/>
          <w:sz w:val="26"/>
          <w:szCs w:val="26"/>
        </w:rPr>
        <w:t>8</w:t>
      </w:r>
      <w:r w:rsidR="00477B52" w:rsidRPr="00AB233B">
        <w:rPr>
          <w:rFonts w:ascii="Calibri" w:hAnsi="Calibri"/>
          <w:b w:val="0"/>
          <w:sz w:val="26"/>
          <w:szCs w:val="26"/>
        </w:rPr>
        <w:t>;</w:t>
      </w:r>
    </w:p>
    <w:p w:rsidR="00715BF0" w:rsidRPr="007C58DA" w:rsidRDefault="00477B52" w:rsidP="00500126">
      <w:pPr>
        <w:ind w:right="-68" w:firstLine="720"/>
        <w:jc w:val="both"/>
        <w:rPr>
          <w:rFonts w:ascii="Calibri" w:hAnsi="Calibri"/>
          <w:sz w:val="26"/>
          <w:szCs w:val="26"/>
        </w:rPr>
      </w:pPr>
      <w:r w:rsidRPr="007C58DA">
        <w:rPr>
          <w:rFonts w:ascii="Calibri" w:hAnsi="Calibri"/>
          <w:sz w:val="26"/>
          <w:szCs w:val="26"/>
        </w:rPr>
        <w:t xml:space="preserve">Luând în </w:t>
      </w:r>
      <w:r w:rsidR="003E4A31" w:rsidRPr="007C58DA">
        <w:rPr>
          <w:rFonts w:ascii="Calibri" w:hAnsi="Calibri"/>
          <w:sz w:val="26"/>
          <w:szCs w:val="26"/>
        </w:rPr>
        <w:t>considerare avizul favorabil al</w:t>
      </w:r>
      <w:r w:rsidRPr="007C58DA">
        <w:rPr>
          <w:rFonts w:ascii="Calibri" w:hAnsi="Calibri"/>
          <w:sz w:val="26"/>
          <w:szCs w:val="26"/>
        </w:rPr>
        <w:t xml:space="preserve"> Comisiei </w:t>
      </w:r>
      <w:r w:rsidR="00AB233B" w:rsidRPr="007C58DA">
        <w:rPr>
          <w:rFonts w:ascii="Calibri" w:hAnsi="Calibri"/>
          <w:sz w:val="26"/>
          <w:szCs w:val="26"/>
        </w:rPr>
        <w:t>economice, juridice</w:t>
      </w:r>
      <w:r w:rsidR="0023426B" w:rsidRPr="007C58DA">
        <w:rPr>
          <w:rFonts w:ascii="Calibri" w:hAnsi="Calibri"/>
          <w:sz w:val="26"/>
          <w:szCs w:val="26"/>
        </w:rPr>
        <w:t>;</w:t>
      </w:r>
    </w:p>
    <w:p w:rsidR="00477B52" w:rsidRPr="007C58DA" w:rsidRDefault="00477B52" w:rsidP="00500126">
      <w:pPr>
        <w:ind w:right="-68" w:firstLine="720"/>
        <w:jc w:val="both"/>
        <w:rPr>
          <w:rFonts w:ascii="Calibri" w:hAnsi="Calibri"/>
          <w:sz w:val="26"/>
          <w:szCs w:val="26"/>
        </w:rPr>
      </w:pPr>
      <w:r w:rsidRPr="007C58DA">
        <w:rPr>
          <w:rFonts w:ascii="Calibri" w:hAnsi="Calibri"/>
          <w:sz w:val="26"/>
          <w:szCs w:val="26"/>
        </w:rPr>
        <w:t xml:space="preserve">Ţinând cont de prevederile Legii </w:t>
      </w:r>
      <w:r w:rsidR="00A106EE" w:rsidRPr="007C58DA">
        <w:rPr>
          <w:rFonts w:ascii="Calibri" w:hAnsi="Calibri"/>
          <w:sz w:val="26"/>
          <w:szCs w:val="26"/>
        </w:rPr>
        <w:t xml:space="preserve">nr. </w:t>
      </w:r>
      <w:r w:rsidRPr="007C58DA">
        <w:rPr>
          <w:rFonts w:ascii="Calibri" w:hAnsi="Calibri"/>
          <w:sz w:val="26"/>
          <w:szCs w:val="26"/>
        </w:rPr>
        <w:t xml:space="preserve">287/2009 privind Codul civil, republicată, cu modificările şi completările ulterioare, ale Legii </w:t>
      </w:r>
      <w:r w:rsidR="00A106EE" w:rsidRPr="007C58DA">
        <w:rPr>
          <w:rFonts w:ascii="Calibri" w:hAnsi="Calibri"/>
          <w:sz w:val="26"/>
          <w:szCs w:val="26"/>
        </w:rPr>
        <w:t xml:space="preserve">nr. </w:t>
      </w:r>
      <w:r w:rsidRPr="007C58DA">
        <w:rPr>
          <w:rFonts w:ascii="Calibri" w:hAnsi="Calibri"/>
          <w:sz w:val="26"/>
          <w:szCs w:val="26"/>
        </w:rPr>
        <w:t>213/1998 privind bunurile proprietate publică, cu modificările şi completările ulterioare</w:t>
      </w:r>
      <w:r w:rsidR="00941BA2" w:rsidRPr="007C58DA">
        <w:rPr>
          <w:rFonts w:ascii="Calibri" w:hAnsi="Calibri"/>
          <w:sz w:val="26"/>
          <w:szCs w:val="26"/>
        </w:rPr>
        <w:t>,</w:t>
      </w:r>
      <w:r w:rsidR="00DF5385" w:rsidRPr="007C58DA">
        <w:rPr>
          <w:rFonts w:ascii="Calibri" w:hAnsi="Calibri"/>
          <w:sz w:val="26"/>
          <w:szCs w:val="26"/>
        </w:rPr>
        <w:t xml:space="preserve"> și a</w:t>
      </w:r>
      <w:r w:rsidR="00A106EE" w:rsidRPr="007C58DA">
        <w:rPr>
          <w:rFonts w:ascii="Calibri" w:hAnsi="Calibri"/>
          <w:sz w:val="26"/>
          <w:szCs w:val="26"/>
        </w:rPr>
        <w:t>l</w:t>
      </w:r>
      <w:r w:rsidR="00941BA2" w:rsidRPr="007C58DA">
        <w:rPr>
          <w:rFonts w:ascii="Calibri" w:hAnsi="Calibri"/>
          <w:sz w:val="26"/>
          <w:szCs w:val="26"/>
        </w:rPr>
        <w:t>e</w:t>
      </w:r>
      <w:r w:rsidR="00DF5385" w:rsidRPr="007C58DA">
        <w:rPr>
          <w:rFonts w:ascii="Calibri" w:hAnsi="Calibri"/>
          <w:sz w:val="26"/>
          <w:szCs w:val="26"/>
        </w:rPr>
        <w:t xml:space="preserve"> Ordonanței Guvernului nr. 43/1997 privind regimul drumurilor, republicată, cu modificările și completările ulterioare</w:t>
      </w:r>
      <w:r w:rsidR="00B66E24" w:rsidRPr="007C58DA">
        <w:rPr>
          <w:rFonts w:ascii="Calibri" w:hAnsi="Calibri"/>
          <w:sz w:val="26"/>
          <w:szCs w:val="26"/>
        </w:rPr>
        <w:t>;</w:t>
      </w:r>
    </w:p>
    <w:p w:rsidR="00482D14" w:rsidRPr="007C58DA" w:rsidRDefault="00482D14" w:rsidP="00500126">
      <w:pPr>
        <w:autoSpaceDE w:val="0"/>
        <w:autoSpaceDN w:val="0"/>
        <w:adjustRightInd w:val="0"/>
        <w:ind w:firstLine="720"/>
        <w:jc w:val="both"/>
        <w:rPr>
          <w:rFonts w:ascii="Calibri" w:hAnsi="Calibri"/>
          <w:b/>
          <w:sz w:val="26"/>
          <w:szCs w:val="26"/>
        </w:rPr>
      </w:pPr>
      <w:r w:rsidRPr="007C58DA">
        <w:rPr>
          <w:rFonts w:ascii="Calibri" w:hAnsi="Calibri"/>
          <w:sz w:val="26"/>
          <w:szCs w:val="26"/>
        </w:rPr>
        <w:t>În temeiul prevederilor art. 91, alin. (1) lit. „c” coroborat cu alin. (</w:t>
      </w:r>
      <w:r w:rsidR="003D2BFB" w:rsidRPr="007C58DA">
        <w:rPr>
          <w:rFonts w:ascii="Calibri" w:hAnsi="Calibri"/>
          <w:sz w:val="26"/>
          <w:szCs w:val="26"/>
        </w:rPr>
        <w:t>4</w:t>
      </w:r>
      <w:r w:rsidRPr="007C58DA">
        <w:rPr>
          <w:rFonts w:ascii="Calibri" w:hAnsi="Calibri"/>
          <w:sz w:val="26"/>
          <w:szCs w:val="26"/>
        </w:rPr>
        <w:t>) lit. „</w:t>
      </w:r>
      <w:r w:rsidR="005E3C56" w:rsidRPr="007C58DA">
        <w:rPr>
          <w:rFonts w:ascii="Calibri" w:hAnsi="Calibri"/>
          <w:sz w:val="26"/>
          <w:szCs w:val="26"/>
        </w:rPr>
        <w:t>a</w:t>
      </w:r>
      <w:r w:rsidRPr="007C58DA">
        <w:rPr>
          <w:rFonts w:ascii="Calibri" w:hAnsi="Calibri"/>
          <w:sz w:val="26"/>
          <w:szCs w:val="26"/>
        </w:rPr>
        <w:t xml:space="preserve">”, art. 115 alin (1) lit. „c” şi </w:t>
      </w:r>
      <w:r w:rsidR="005E3C56" w:rsidRPr="007C58DA">
        <w:rPr>
          <w:rFonts w:ascii="Calibri" w:hAnsi="Calibri"/>
          <w:sz w:val="26"/>
          <w:szCs w:val="26"/>
        </w:rPr>
        <w:t xml:space="preserve">art. </w:t>
      </w:r>
      <w:r w:rsidRPr="007C58DA">
        <w:rPr>
          <w:rFonts w:ascii="Calibri" w:hAnsi="Calibri"/>
          <w:sz w:val="26"/>
          <w:szCs w:val="26"/>
        </w:rPr>
        <w:t>12</w:t>
      </w:r>
      <w:r w:rsidR="00743EC6" w:rsidRPr="007C58DA">
        <w:rPr>
          <w:rFonts w:ascii="Calibri" w:hAnsi="Calibri"/>
          <w:sz w:val="26"/>
          <w:szCs w:val="26"/>
        </w:rPr>
        <w:t>3</w:t>
      </w:r>
      <w:r w:rsidRPr="007C58DA">
        <w:rPr>
          <w:rFonts w:ascii="Calibri" w:hAnsi="Calibri"/>
          <w:sz w:val="26"/>
          <w:szCs w:val="26"/>
        </w:rPr>
        <w:t xml:space="preserve"> din Legea administraţiei publice locale nr. 215/2001, republicată, cu modificările şi completările ulterioare;</w:t>
      </w:r>
    </w:p>
    <w:p w:rsidR="005D5ED8" w:rsidRPr="007C58DA" w:rsidRDefault="000004BD" w:rsidP="001270B8">
      <w:pPr>
        <w:spacing w:before="240" w:after="240"/>
        <w:jc w:val="center"/>
        <w:rPr>
          <w:rFonts w:ascii="Calibri" w:hAnsi="Calibri"/>
          <w:b/>
          <w:sz w:val="26"/>
          <w:szCs w:val="26"/>
        </w:rPr>
      </w:pPr>
      <w:r w:rsidRPr="007C58DA">
        <w:rPr>
          <w:rFonts w:ascii="Calibri" w:hAnsi="Calibri"/>
          <w:b/>
          <w:sz w:val="26"/>
          <w:szCs w:val="26"/>
        </w:rPr>
        <w:t>HOTĂRĂŞTE</w:t>
      </w:r>
      <w:r w:rsidR="00B54CF9" w:rsidRPr="007C58DA">
        <w:rPr>
          <w:rFonts w:ascii="Calibri" w:hAnsi="Calibri"/>
          <w:b/>
          <w:sz w:val="26"/>
          <w:szCs w:val="26"/>
        </w:rPr>
        <w:t>:</w:t>
      </w:r>
    </w:p>
    <w:p w:rsidR="00354CFE" w:rsidRPr="00AB233B" w:rsidRDefault="002937AF" w:rsidP="001270B8">
      <w:pPr>
        <w:pStyle w:val="Corptext2"/>
        <w:spacing w:after="120"/>
        <w:jc w:val="both"/>
        <w:rPr>
          <w:rFonts w:ascii="Calibri" w:hAnsi="Calibri"/>
          <w:b w:val="0"/>
          <w:color w:val="FF0000"/>
          <w:sz w:val="26"/>
          <w:szCs w:val="26"/>
        </w:rPr>
      </w:pPr>
      <w:r w:rsidRPr="007C58DA">
        <w:rPr>
          <w:rFonts w:ascii="Calibri" w:hAnsi="Calibri"/>
          <w:sz w:val="26"/>
          <w:szCs w:val="26"/>
        </w:rPr>
        <w:t xml:space="preserve">Art. </w:t>
      </w:r>
      <w:r w:rsidR="00DF5385" w:rsidRPr="007C58DA">
        <w:rPr>
          <w:rFonts w:ascii="Calibri" w:hAnsi="Calibri"/>
          <w:sz w:val="26"/>
          <w:szCs w:val="26"/>
        </w:rPr>
        <w:t>1</w:t>
      </w:r>
      <w:r w:rsidRPr="007C58DA">
        <w:rPr>
          <w:rFonts w:ascii="Calibri" w:hAnsi="Calibri"/>
          <w:sz w:val="26"/>
          <w:szCs w:val="26"/>
        </w:rPr>
        <w:t>.</w:t>
      </w:r>
      <w:r w:rsidRPr="007C58DA">
        <w:rPr>
          <w:rFonts w:ascii="Calibri" w:hAnsi="Calibri"/>
          <w:b w:val="0"/>
          <w:sz w:val="26"/>
          <w:szCs w:val="26"/>
        </w:rPr>
        <w:t xml:space="preserve"> </w:t>
      </w:r>
      <w:r w:rsidR="00375F7F" w:rsidRPr="007C58DA">
        <w:rPr>
          <w:rFonts w:ascii="Calibri" w:hAnsi="Calibri"/>
          <w:b w:val="0"/>
          <w:sz w:val="26"/>
          <w:szCs w:val="26"/>
        </w:rPr>
        <w:t xml:space="preserve">Se aprobă </w:t>
      </w:r>
      <w:r w:rsidR="00DF5385" w:rsidRPr="007C58DA">
        <w:rPr>
          <w:rFonts w:ascii="Calibri" w:hAnsi="Calibri"/>
          <w:b w:val="0"/>
          <w:sz w:val="26"/>
          <w:szCs w:val="26"/>
        </w:rPr>
        <w:t xml:space="preserve">transmiterea </w:t>
      </w:r>
      <w:r w:rsidR="00481E63" w:rsidRPr="007C58DA">
        <w:rPr>
          <w:rFonts w:ascii="Calibri" w:hAnsi="Calibri"/>
          <w:b w:val="0"/>
          <w:sz w:val="26"/>
          <w:szCs w:val="26"/>
        </w:rPr>
        <w:t>sector</w:t>
      </w:r>
      <w:r w:rsidR="002D50D4" w:rsidRPr="007C58DA">
        <w:rPr>
          <w:rFonts w:ascii="Calibri" w:hAnsi="Calibri"/>
          <w:b w:val="0"/>
          <w:sz w:val="26"/>
          <w:szCs w:val="26"/>
        </w:rPr>
        <w:t>u</w:t>
      </w:r>
      <w:r w:rsidR="00481E63" w:rsidRPr="007C58DA">
        <w:rPr>
          <w:rFonts w:ascii="Calibri" w:hAnsi="Calibri"/>
          <w:b w:val="0"/>
          <w:sz w:val="26"/>
          <w:szCs w:val="26"/>
        </w:rPr>
        <w:t>l</w:t>
      </w:r>
      <w:r w:rsidR="002D50D4" w:rsidRPr="007C58DA">
        <w:rPr>
          <w:rFonts w:ascii="Calibri" w:hAnsi="Calibri"/>
          <w:b w:val="0"/>
          <w:sz w:val="26"/>
          <w:szCs w:val="26"/>
        </w:rPr>
        <w:t>ui</w:t>
      </w:r>
      <w:r w:rsidR="00481E63" w:rsidRPr="007C58DA">
        <w:rPr>
          <w:rFonts w:ascii="Calibri" w:hAnsi="Calibri"/>
          <w:b w:val="0"/>
          <w:sz w:val="26"/>
          <w:szCs w:val="26"/>
        </w:rPr>
        <w:t xml:space="preserve"> de drum județe</w:t>
      </w:r>
      <w:r w:rsidR="002D50D4" w:rsidRPr="007C58DA">
        <w:rPr>
          <w:rFonts w:ascii="Calibri" w:hAnsi="Calibri"/>
          <w:b w:val="0"/>
          <w:sz w:val="26"/>
          <w:szCs w:val="26"/>
        </w:rPr>
        <w:t>a</w:t>
      </w:r>
      <w:r w:rsidR="00481E63" w:rsidRPr="007C58DA">
        <w:rPr>
          <w:rFonts w:ascii="Calibri" w:hAnsi="Calibri"/>
          <w:b w:val="0"/>
          <w:sz w:val="26"/>
          <w:szCs w:val="26"/>
        </w:rPr>
        <w:t xml:space="preserve">n DJ </w:t>
      </w:r>
      <w:r w:rsidR="009D474E">
        <w:rPr>
          <w:rFonts w:ascii="Calibri" w:hAnsi="Calibri"/>
          <w:b w:val="0"/>
          <w:sz w:val="26"/>
          <w:szCs w:val="26"/>
        </w:rPr>
        <w:t>174B</w:t>
      </w:r>
      <w:r w:rsidR="00481E63" w:rsidRPr="007C58DA">
        <w:rPr>
          <w:rFonts w:ascii="Calibri" w:hAnsi="Calibri"/>
          <w:b w:val="0"/>
          <w:sz w:val="26"/>
          <w:szCs w:val="26"/>
        </w:rPr>
        <w:t xml:space="preserve"> de la km </w:t>
      </w:r>
      <w:r w:rsidR="007C58DA" w:rsidRPr="007C58DA">
        <w:rPr>
          <w:rFonts w:ascii="Calibri" w:hAnsi="Calibri"/>
          <w:b w:val="0"/>
          <w:sz w:val="26"/>
          <w:szCs w:val="26"/>
        </w:rPr>
        <w:t>2</w:t>
      </w:r>
      <w:r w:rsidR="00504741" w:rsidRPr="007C58DA">
        <w:rPr>
          <w:rFonts w:ascii="Calibri" w:hAnsi="Calibri"/>
          <w:b w:val="0"/>
          <w:sz w:val="26"/>
          <w:szCs w:val="26"/>
        </w:rPr>
        <w:t>+</w:t>
      </w:r>
      <w:r w:rsidR="002D50D4" w:rsidRPr="007C58DA">
        <w:rPr>
          <w:rFonts w:ascii="Calibri" w:hAnsi="Calibri"/>
          <w:b w:val="0"/>
          <w:sz w:val="26"/>
          <w:szCs w:val="26"/>
        </w:rPr>
        <w:t>7</w:t>
      </w:r>
      <w:r w:rsidR="00504741" w:rsidRPr="007C58DA">
        <w:rPr>
          <w:rFonts w:ascii="Calibri" w:hAnsi="Calibri"/>
          <w:b w:val="0"/>
          <w:sz w:val="26"/>
          <w:szCs w:val="26"/>
        </w:rPr>
        <w:t>00</w:t>
      </w:r>
      <w:r w:rsidR="00481E63" w:rsidRPr="007C58DA">
        <w:rPr>
          <w:rFonts w:ascii="Calibri" w:hAnsi="Calibri"/>
          <w:b w:val="0"/>
          <w:sz w:val="26"/>
          <w:szCs w:val="26"/>
        </w:rPr>
        <w:t xml:space="preserve"> până la km </w:t>
      </w:r>
      <w:r w:rsidR="002D50D4" w:rsidRPr="007C58DA">
        <w:rPr>
          <w:rFonts w:ascii="Calibri" w:hAnsi="Calibri"/>
          <w:b w:val="0"/>
          <w:sz w:val="26"/>
          <w:szCs w:val="26"/>
        </w:rPr>
        <w:t>10</w:t>
      </w:r>
      <w:r w:rsidR="00481E63" w:rsidRPr="007C58DA">
        <w:rPr>
          <w:rFonts w:ascii="Calibri" w:hAnsi="Calibri"/>
          <w:b w:val="0"/>
          <w:sz w:val="26"/>
          <w:szCs w:val="26"/>
        </w:rPr>
        <w:t>+</w:t>
      </w:r>
      <w:r w:rsidR="002D50D4" w:rsidRPr="007C58DA">
        <w:rPr>
          <w:rFonts w:ascii="Calibri" w:hAnsi="Calibri"/>
          <w:b w:val="0"/>
          <w:sz w:val="26"/>
          <w:szCs w:val="26"/>
        </w:rPr>
        <w:t>388</w:t>
      </w:r>
      <w:r w:rsidR="00481E63" w:rsidRPr="007C58DA">
        <w:rPr>
          <w:rFonts w:ascii="Calibri" w:hAnsi="Calibri"/>
          <w:b w:val="0"/>
          <w:sz w:val="26"/>
          <w:szCs w:val="26"/>
        </w:rPr>
        <w:t xml:space="preserve"> </w:t>
      </w:r>
      <w:r w:rsidR="00715BF0" w:rsidRPr="007C58DA">
        <w:rPr>
          <w:rFonts w:ascii="Calibri" w:hAnsi="Calibri"/>
          <w:b w:val="0"/>
          <w:sz w:val="26"/>
          <w:szCs w:val="26"/>
        </w:rPr>
        <w:t>împreună cu terenul aferent</w:t>
      </w:r>
      <w:r w:rsidR="00481E63" w:rsidRPr="007C58DA">
        <w:rPr>
          <w:rFonts w:ascii="Calibri" w:hAnsi="Calibri"/>
          <w:b w:val="0"/>
          <w:sz w:val="26"/>
          <w:szCs w:val="26"/>
        </w:rPr>
        <w:t xml:space="preserve"> acest</w:t>
      </w:r>
      <w:r w:rsidR="002D50D4" w:rsidRPr="007C58DA">
        <w:rPr>
          <w:rFonts w:ascii="Calibri" w:hAnsi="Calibri"/>
          <w:b w:val="0"/>
          <w:sz w:val="26"/>
          <w:szCs w:val="26"/>
        </w:rPr>
        <w:t>uia</w:t>
      </w:r>
      <w:r w:rsidR="00481E63" w:rsidRPr="007C58DA">
        <w:rPr>
          <w:rFonts w:ascii="Calibri" w:hAnsi="Calibri"/>
          <w:b w:val="0"/>
          <w:sz w:val="26"/>
          <w:szCs w:val="26"/>
        </w:rPr>
        <w:t>,</w:t>
      </w:r>
      <w:r w:rsidR="00DF5385" w:rsidRPr="007C58DA">
        <w:rPr>
          <w:rFonts w:ascii="Calibri" w:hAnsi="Calibri"/>
          <w:b w:val="0"/>
          <w:sz w:val="26"/>
          <w:szCs w:val="26"/>
        </w:rPr>
        <w:t xml:space="preserve"> proprietate publică a </w:t>
      </w:r>
      <w:r w:rsidR="002D50D4" w:rsidRPr="007C58DA">
        <w:rPr>
          <w:rFonts w:ascii="Calibri" w:hAnsi="Calibri"/>
          <w:b w:val="0"/>
          <w:sz w:val="26"/>
          <w:szCs w:val="26"/>
        </w:rPr>
        <w:t>J</w:t>
      </w:r>
      <w:r w:rsidR="00DF5385" w:rsidRPr="007C58DA">
        <w:rPr>
          <w:rFonts w:ascii="Calibri" w:hAnsi="Calibri"/>
          <w:b w:val="0"/>
          <w:sz w:val="26"/>
          <w:szCs w:val="26"/>
        </w:rPr>
        <w:t xml:space="preserve">udețului Harghita, din administrarea Consiliului Județean Harghita în administrarea Consiliului Local a </w:t>
      </w:r>
      <w:r w:rsidR="00481E63" w:rsidRPr="007C58DA">
        <w:rPr>
          <w:rFonts w:ascii="Calibri" w:hAnsi="Calibri"/>
          <w:b w:val="0"/>
          <w:sz w:val="26"/>
          <w:szCs w:val="26"/>
        </w:rPr>
        <w:t>C</w:t>
      </w:r>
      <w:r w:rsidR="00EE4155" w:rsidRPr="007C58DA">
        <w:rPr>
          <w:rFonts w:ascii="Calibri" w:hAnsi="Calibri"/>
          <w:b w:val="0"/>
          <w:sz w:val="26"/>
          <w:szCs w:val="26"/>
        </w:rPr>
        <w:t xml:space="preserve">omunei </w:t>
      </w:r>
      <w:r w:rsidR="00481E63" w:rsidRPr="007C58DA">
        <w:rPr>
          <w:rFonts w:ascii="Calibri" w:hAnsi="Calibri"/>
          <w:b w:val="0"/>
          <w:sz w:val="26"/>
          <w:szCs w:val="26"/>
        </w:rPr>
        <w:t>Bilbor</w:t>
      </w:r>
      <w:r w:rsidR="00DF5385" w:rsidRPr="007C58DA">
        <w:rPr>
          <w:rFonts w:ascii="Calibri" w:hAnsi="Calibri"/>
          <w:b w:val="0"/>
          <w:sz w:val="26"/>
          <w:szCs w:val="26"/>
        </w:rPr>
        <w:t>,</w:t>
      </w:r>
      <w:r w:rsidR="00975EB9">
        <w:rPr>
          <w:rFonts w:ascii="Calibri" w:hAnsi="Calibri"/>
          <w:b w:val="0"/>
          <w:sz w:val="26"/>
          <w:szCs w:val="26"/>
        </w:rPr>
        <w:t xml:space="preserve"> în regim de administrare deplină,</w:t>
      </w:r>
      <w:r w:rsidR="00DF5385" w:rsidRPr="007C58DA">
        <w:rPr>
          <w:rFonts w:ascii="Calibri" w:hAnsi="Calibri"/>
          <w:b w:val="0"/>
          <w:sz w:val="26"/>
          <w:szCs w:val="26"/>
        </w:rPr>
        <w:t xml:space="preserve"> </w:t>
      </w:r>
      <w:r w:rsidR="00A106EE" w:rsidRPr="007C58DA">
        <w:rPr>
          <w:rFonts w:ascii="Calibri" w:hAnsi="Calibri"/>
          <w:b w:val="0"/>
          <w:sz w:val="26"/>
          <w:szCs w:val="26"/>
        </w:rPr>
        <w:t>pe o durată de 1</w:t>
      </w:r>
      <w:r w:rsidR="00504741" w:rsidRPr="007C58DA">
        <w:rPr>
          <w:rFonts w:ascii="Calibri" w:hAnsi="Calibri"/>
          <w:b w:val="0"/>
          <w:sz w:val="26"/>
          <w:szCs w:val="26"/>
        </w:rPr>
        <w:t>0</w:t>
      </w:r>
      <w:r w:rsidR="00A106EE" w:rsidRPr="007C58DA">
        <w:rPr>
          <w:rFonts w:ascii="Calibri" w:hAnsi="Calibri"/>
          <w:b w:val="0"/>
          <w:sz w:val="26"/>
          <w:szCs w:val="26"/>
        </w:rPr>
        <w:t xml:space="preserve"> ani, </w:t>
      </w:r>
      <w:r w:rsidR="00DF5385" w:rsidRPr="007C58DA">
        <w:rPr>
          <w:rFonts w:ascii="Calibri" w:hAnsi="Calibri"/>
          <w:b w:val="0"/>
          <w:sz w:val="26"/>
          <w:szCs w:val="26"/>
        </w:rPr>
        <w:t xml:space="preserve">având datele de identificare prevăzute în </w:t>
      </w:r>
      <w:r w:rsidR="001270B8" w:rsidRPr="007C58DA">
        <w:rPr>
          <w:rFonts w:ascii="Calibri" w:hAnsi="Calibri"/>
          <w:b w:val="0"/>
          <w:sz w:val="26"/>
          <w:szCs w:val="26"/>
        </w:rPr>
        <w:t>A</w:t>
      </w:r>
      <w:r w:rsidR="00DF5385" w:rsidRPr="007C58DA">
        <w:rPr>
          <w:rFonts w:ascii="Calibri" w:hAnsi="Calibri"/>
          <w:b w:val="0"/>
          <w:sz w:val="26"/>
          <w:szCs w:val="26"/>
        </w:rPr>
        <w:t>nexa nr. 1, care face parte integrantă din prezenta hotărâre.</w:t>
      </w:r>
    </w:p>
    <w:p w:rsidR="00D2393A" w:rsidRPr="00AB233B" w:rsidRDefault="000C15CF" w:rsidP="00D2393A">
      <w:pPr>
        <w:tabs>
          <w:tab w:val="left" w:pos="851"/>
        </w:tabs>
        <w:jc w:val="both"/>
        <w:rPr>
          <w:rFonts w:ascii="Calibri" w:hAnsi="Calibri"/>
          <w:color w:val="FF0000"/>
          <w:sz w:val="26"/>
          <w:szCs w:val="26"/>
        </w:rPr>
      </w:pPr>
      <w:r w:rsidRPr="007C58DA">
        <w:rPr>
          <w:rFonts w:ascii="Calibri" w:hAnsi="Calibri"/>
          <w:b/>
          <w:sz w:val="26"/>
          <w:szCs w:val="26"/>
        </w:rPr>
        <w:t xml:space="preserve">Art. </w:t>
      </w:r>
      <w:r w:rsidR="00DF5385" w:rsidRPr="007C58DA">
        <w:rPr>
          <w:rFonts w:ascii="Calibri" w:hAnsi="Calibri"/>
          <w:b/>
          <w:sz w:val="26"/>
          <w:szCs w:val="26"/>
        </w:rPr>
        <w:t>2</w:t>
      </w:r>
      <w:r w:rsidRPr="007C58DA">
        <w:rPr>
          <w:rFonts w:ascii="Calibri" w:hAnsi="Calibri"/>
          <w:b/>
          <w:sz w:val="26"/>
          <w:szCs w:val="26"/>
        </w:rPr>
        <w:t xml:space="preserve">. </w:t>
      </w:r>
      <w:r w:rsidR="00715BF0" w:rsidRPr="007C58DA">
        <w:rPr>
          <w:rFonts w:ascii="Calibri" w:hAnsi="Calibri"/>
          <w:sz w:val="26"/>
          <w:szCs w:val="26"/>
        </w:rPr>
        <w:t>(1)</w:t>
      </w:r>
      <w:r w:rsidR="00715BF0" w:rsidRPr="007C58DA">
        <w:rPr>
          <w:rFonts w:ascii="Calibri" w:hAnsi="Calibri"/>
          <w:b/>
          <w:sz w:val="26"/>
          <w:szCs w:val="26"/>
        </w:rPr>
        <w:t xml:space="preserve"> </w:t>
      </w:r>
      <w:r w:rsidR="00D2393A" w:rsidRPr="007C58DA">
        <w:rPr>
          <w:rFonts w:ascii="Calibri" w:hAnsi="Calibri"/>
          <w:sz w:val="26"/>
          <w:szCs w:val="26"/>
        </w:rPr>
        <w:t>Se aprobă modelul contractului de administrare care se va încheia cu Comuna Bilbor prin Consiliul Local al Comunei Bilbor, conform Anexei nr. 2, parte integrantă din prezenta hotărâre.</w:t>
      </w:r>
    </w:p>
    <w:p w:rsidR="0080536E" w:rsidRPr="00AB233B" w:rsidRDefault="00A46981" w:rsidP="008B07BB">
      <w:pPr>
        <w:tabs>
          <w:tab w:val="left" w:pos="851"/>
        </w:tabs>
        <w:spacing w:after="120"/>
        <w:jc w:val="both"/>
        <w:rPr>
          <w:rFonts w:ascii="Calibri" w:hAnsi="Calibri"/>
          <w:color w:val="FF0000"/>
          <w:sz w:val="26"/>
          <w:szCs w:val="26"/>
        </w:rPr>
      </w:pPr>
      <w:r w:rsidRPr="00AB233B">
        <w:rPr>
          <w:rFonts w:ascii="Calibri" w:hAnsi="Calibri"/>
          <w:color w:val="FF0000"/>
          <w:sz w:val="26"/>
          <w:szCs w:val="26"/>
        </w:rPr>
        <w:tab/>
      </w:r>
      <w:r w:rsidR="00715BF0" w:rsidRPr="007C58DA">
        <w:rPr>
          <w:rFonts w:ascii="Calibri" w:hAnsi="Calibri"/>
          <w:sz w:val="26"/>
          <w:szCs w:val="26"/>
        </w:rPr>
        <w:t xml:space="preserve">(2) </w:t>
      </w:r>
      <w:r w:rsidR="0080536E" w:rsidRPr="007C58DA">
        <w:rPr>
          <w:rFonts w:ascii="Calibri" w:hAnsi="Calibri"/>
          <w:sz w:val="26"/>
          <w:szCs w:val="26"/>
        </w:rPr>
        <w:t>Se mandatează președintele Consiliului Județean Harghita</w:t>
      </w:r>
      <w:r w:rsidR="001270B8" w:rsidRPr="007C58DA">
        <w:rPr>
          <w:rFonts w:ascii="Calibri" w:hAnsi="Calibri"/>
          <w:sz w:val="26"/>
          <w:szCs w:val="26"/>
        </w:rPr>
        <w:t>,</w:t>
      </w:r>
      <w:r w:rsidR="0080536E" w:rsidRPr="007C58DA">
        <w:rPr>
          <w:rFonts w:ascii="Calibri" w:hAnsi="Calibri"/>
          <w:sz w:val="26"/>
          <w:szCs w:val="26"/>
        </w:rPr>
        <w:t xml:space="preserve"> </w:t>
      </w:r>
      <w:r w:rsidR="001270B8" w:rsidRPr="007C58DA">
        <w:rPr>
          <w:rFonts w:ascii="Calibri" w:hAnsi="Calibri"/>
          <w:sz w:val="26"/>
          <w:szCs w:val="26"/>
        </w:rPr>
        <w:t xml:space="preserve">domnul </w:t>
      </w:r>
      <w:r w:rsidR="002D50D4" w:rsidRPr="007C58DA">
        <w:rPr>
          <w:rFonts w:ascii="Calibri" w:hAnsi="Calibri"/>
          <w:sz w:val="26"/>
          <w:szCs w:val="26"/>
        </w:rPr>
        <w:t>Borboly Csaba</w:t>
      </w:r>
      <w:r w:rsidR="0080536E" w:rsidRPr="007C58DA">
        <w:rPr>
          <w:rFonts w:ascii="Calibri" w:hAnsi="Calibri"/>
          <w:sz w:val="26"/>
          <w:szCs w:val="26"/>
          <w:lang w:val="hu-HU"/>
        </w:rPr>
        <w:t xml:space="preserve"> </w:t>
      </w:r>
      <w:r w:rsidR="0080536E" w:rsidRPr="007C58DA">
        <w:rPr>
          <w:rFonts w:ascii="Calibri" w:hAnsi="Calibri"/>
          <w:sz w:val="26"/>
          <w:szCs w:val="26"/>
        </w:rPr>
        <w:t>cu semnar</w:t>
      </w:r>
      <w:r w:rsidR="00861C36" w:rsidRPr="007C58DA">
        <w:rPr>
          <w:rFonts w:ascii="Calibri" w:hAnsi="Calibri"/>
          <w:sz w:val="26"/>
          <w:szCs w:val="26"/>
        </w:rPr>
        <w:t>e</w:t>
      </w:r>
      <w:r w:rsidR="0048692A" w:rsidRPr="007C58DA">
        <w:rPr>
          <w:rFonts w:ascii="Calibri" w:hAnsi="Calibri"/>
          <w:sz w:val="26"/>
          <w:szCs w:val="26"/>
        </w:rPr>
        <w:t>a contractului de administrare, conform modelului aprobat la aliniatul precedent.</w:t>
      </w:r>
    </w:p>
    <w:p w:rsidR="007C24A2" w:rsidRPr="00AB233B" w:rsidRDefault="0080536E" w:rsidP="001270B8">
      <w:pPr>
        <w:spacing w:after="120"/>
        <w:jc w:val="both"/>
        <w:rPr>
          <w:rFonts w:ascii="Calibri" w:hAnsi="Calibri"/>
          <w:b/>
          <w:color w:val="FF0000"/>
          <w:sz w:val="26"/>
          <w:szCs w:val="26"/>
        </w:rPr>
      </w:pPr>
      <w:r w:rsidRPr="008B07BB">
        <w:rPr>
          <w:rFonts w:ascii="Calibri" w:hAnsi="Calibri"/>
          <w:b/>
          <w:sz w:val="26"/>
          <w:szCs w:val="26"/>
        </w:rPr>
        <w:t xml:space="preserve">Art.3. </w:t>
      </w:r>
      <w:r w:rsidR="00DA712C" w:rsidRPr="008B07BB">
        <w:rPr>
          <w:rFonts w:ascii="Calibri" w:hAnsi="Calibri"/>
          <w:sz w:val="26"/>
          <w:szCs w:val="26"/>
        </w:rPr>
        <w:t>Evidenţele operative vor fi întocmite</w:t>
      </w:r>
      <w:r w:rsidR="00011379" w:rsidRPr="008B07BB">
        <w:rPr>
          <w:rFonts w:ascii="Calibri" w:hAnsi="Calibri"/>
          <w:sz w:val="26"/>
          <w:szCs w:val="26"/>
        </w:rPr>
        <w:t xml:space="preserve"> prin grija Direcţiei </w:t>
      </w:r>
      <w:r w:rsidR="00743EC6" w:rsidRPr="008B07BB">
        <w:rPr>
          <w:rFonts w:ascii="Calibri" w:hAnsi="Calibri"/>
          <w:sz w:val="26"/>
          <w:szCs w:val="26"/>
        </w:rPr>
        <w:t xml:space="preserve">generale </w:t>
      </w:r>
      <w:r w:rsidR="00011379" w:rsidRPr="008B07BB">
        <w:rPr>
          <w:rFonts w:ascii="Calibri" w:hAnsi="Calibri"/>
          <w:sz w:val="26"/>
          <w:szCs w:val="26"/>
        </w:rPr>
        <w:t>p</w:t>
      </w:r>
      <w:r w:rsidR="00743EC6" w:rsidRPr="008B07BB">
        <w:rPr>
          <w:rFonts w:ascii="Calibri" w:hAnsi="Calibri"/>
          <w:sz w:val="26"/>
          <w:szCs w:val="26"/>
        </w:rPr>
        <w:t>atrimoniu</w:t>
      </w:r>
      <w:r w:rsidR="00011379" w:rsidRPr="008B07BB">
        <w:rPr>
          <w:rFonts w:ascii="Calibri" w:hAnsi="Calibri"/>
          <w:sz w:val="26"/>
          <w:szCs w:val="26"/>
        </w:rPr>
        <w:t xml:space="preserve">, iar cele financiar – contabile prin grija Direcţiei </w:t>
      </w:r>
      <w:r w:rsidR="00743EC6" w:rsidRPr="008B07BB">
        <w:rPr>
          <w:rFonts w:ascii="Calibri" w:hAnsi="Calibri"/>
          <w:sz w:val="26"/>
          <w:szCs w:val="26"/>
        </w:rPr>
        <w:t xml:space="preserve">generale </w:t>
      </w:r>
      <w:r w:rsidR="00011379" w:rsidRPr="008B07BB">
        <w:rPr>
          <w:rFonts w:ascii="Calibri" w:hAnsi="Calibri"/>
          <w:sz w:val="26"/>
          <w:szCs w:val="26"/>
        </w:rPr>
        <w:t>economice.</w:t>
      </w:r>
    </w:p>
    <w:p w:rsidR="001F2241" w:rsidRPr="00AB233B" w:rsidRDefault="00E316CB" w:rsidP="001270B8">
      <w:pPr>
        <w:spacing w:after="120"/>
        <w:jc w:val="both"/>
        <w:rPr>
          <w:rFonts w:ascii="Calibri" w:hAnsi="Calibri"/>
          <w:color w:val="FF0000"/>
          <w:sz w:val="26"/>
          <w:szCs w:val="26"/>
        </w:rPr>
      </w:pPr>
      <w:r w:rsidRPr="008B07BB">
        <w:rPr>
          <w:rFonts w:ascii="Calibri" w:hAnsi="Calibri"/>
          <w:b/>
          <w:sz w:val="26"/>
          <w:szCs w:val="26"/>
        </w:rPr>
        <w:lastRenderedPageBreak/>
        <w:t>Art.</w:t>
      </w:r>
      <w:r w:rsidR="00E22AFC" w:rsidRPr="008B07BB">
        <w:rPr>
          <w:rFonts w:ascii="Calibri" w:hAnsi="Calibri"/>
          <w:b/>
          <w:sz w:val="26"/>
          <w:szCs w:val="26"/>
        </w:rPr>
        <w:t xml:space="preserve"> </w:t>
      </w:r>
      <w:r w:rsidR="0080536E" w:rsidRPr="008B07BB">
        <w:rPr>
          <w:rFonts w:ascii="Calibri" w:hAnsi="Calibri"/>
          <w:b/>
          <w:sz w:val="26"/>
          <w:szCs w:val="26"/>
        </w:rPr>
        <w:t>4</w:t>
      </w:r>
      <w:r w:rsidRPr="008B07BB">
        <w:rPr>
          <w:rFonts w:ascii="Calibri" w:hAnsi="Calibri"/>
          <w:b/>
          <w:sz w:val="26"/>
          <w:szCs w:val="26"/>
        </w:rPr>
        <w:t xml:space="preserve">. </w:t>
      </w:r>
      <w:r w:rsidR="001F2241" w:rsidRPr="008B07BB">
        <w:rPr>
          <w:rFonts w:ascii="Calibri" w:hAnsi="Calibri"/>
          <w:sz w:val="26"/>
          <w:szCs w:val="26"/>
        </w:rPr>
        <w:t xml:space="preserve">Cu aducerea la îndeplinire a prezentei hotărâri se încredinţează </w:t>
      </w:r>
      <w:r w:rsidR="00DC1B39" w:rsidRPr="008B07BB">
        <w:rPr>
          <w:rFonts w:ascii="Calibri" w:hAnsi="Calibri"/>
          <w:sz w:val="26"/>
          <w:szCs w:val="26"/>
        </w:rPr>
        <w:t xml:space="preserve">Direcţia </w:t>
      </w:r>
      <w:r w:rsidR="00743EC6" w:rsidRPr="008B07BB">
        <w:rPr>
          <w:rFonts w:ascii="Calibri" w:hAnsi="Calibri"/>
          <w:sz w:val="26"/>
          <w:szCs w:val="26"/>
        </w:rPr>
        <w:t xml:space="preserve">generală </w:t>
      </w:r>
      <w:r w:rsidR="00DC1B39" w:rsidRPr="008B07BB">
        <w:rPr>
          <w:rFonts w:ascii="Calibri" w:hAnsi="Calibri"/>
          <w:sz w:val="26"/>
          <w:szCs w:val="26"/>
        </w:rPr>
        <w:t>patrimoniu</w:t>
      </w:r>
      <w:r w:rsidR="00D2393A" w:rsidRPr="008B07BB">
        <w:rPr>
          <w:rFonts w:ascii="Calibri" w:hAnsi="Calibri"/>
          <w:sz w:val="26"/>
          <w:szCs w:val="26"/>
        </w:rPr>
        <w:t xml:space="preserve">, </w:t>
      </w:r>
      <w:r w:rsidR="008B07BB" w:rsidRPr="008B07BB">
        <w:rPr>
          <w:rFonts w:ascii="Calibri" w:hAnsi="Calibri"/>
          <w:sz w:val="26"/>
          <w:szCs w:val="26"/>
        </w:rPr>
        <w:t>Direcția generală economică</w:t>
      </w:r>
      <w:r w:rsidR="00D2393A" w:rsidRPr="008B07BB">
        <w:rPr>
          <w:rFonts w:ascii="Calibri" w:hAnsi="Calibri"/>
          <w:sz w:val="26"/>
          <w:szCs w:val="26"/>
        </w:rPr>
        <w:t>,</w:t>
      </w:r>
      <w:r w:rsidR="0040399C" w:rsidRPr="008B07BB">
        <w:rPr>
          <w:rFonts w:ascii="Calibri" w:hAnsi="Calibri"/>
          <w:sz w:val="26"/>
          <w:szCs w:val="26"/>
        </w:rPr>
        <w:t xml:space="preserve"> </w:t>
      </w:r>
      <w:r w:rsidR="008B07BB" w:rsidRPr="008B07BB">
        <w:rPr>
          <w:rFonts w:ascii="Calibri" w:hAnsi="Calibri"/>
          <w:sz w:val="26"/>
          <w:szCs w:val="26"/>
        </w:rPr>
        <w:t xml:space="preserve">Direcția generală tehnică </w:t>
      </w:r>
      <w:r w:rsidR="00EF750B" w:rsidRPr="008B07BB">
        <w:rPr>
          <w:rFonts w:ascii="Calibri" w:hAnsi="Calibri"/>
          <w:sz w:val="26"/>
          <w:szCs w:val="26"/>
        </w:rPr>
        <w:t xml:space="preserve">sub coordonarea </w:t>
      </w:r>
      <w:r w:rsidR="00A23818" w:rsidRPr="008B07BB">
        <w:rPr>
          <w:rFonts w:ascii="Calibri" w:hAnsi="Calibri"/>
          <w:sz w:val="26"/>
          <w:szCs w:val="26"/>
        </w:rPr>
        <w:t>preşedintelui</w:t>
      </w:r>
      <w:r w:rsidR="00361101" w:rsidRPr="008B07BB">
        <w:rPr>
          <w:rFonts w:ascii="Calibri" w:hAnsi="Calibri"/>
          <w:sz w:val="26"/>
          <w:szCs w:val="26"/>
        </w:rPr>
        <w:t xml:space="preserve"> Borboly Csaba</w:t>
      </w:r>
      <w:r w:rsidR="00A23818" w:rsidRPr="008B07BB">
        <w:rPr>
          <w:rFonts w:ascii="Calibri" w:hAnsi="Calibri"/>
          <w:sz w:val="26"/>
          <w:szCs w:val="26"/>
        </w:rPr>
        <w:t>.</w:t>
      </w:r>
      <w:r w:rsidR="00D56823" w:rsidRPr="00AB233B">
        <w:rPr>
          <w:rFonts w:ascii="Calibri" w:hAnsi="Calibri"/>
          <w:color w:val="FF0000"/>
          <w:sz w:val="26"/>
          <w:szCs w:val="26"/>
        </w:rPr>
        <w:t xml:space="preserve"> </w:t>
      </w:r>
    </w:p>
    <w:p w:rsidR="0080536E" w:rsidRPr="008B07BB" w:rsidRDefault="00243269" w:rsidP="00A106EE">
      <w:pPr>
        <w:jc w:val="both"/>
        <w:rPr>
          <w:rFonts w:ascii="Calibri" w:hAnsi="Calibri"/>
          <w:sz w:val="26"/>
          <w:szCs w:val="26"/>
        </w:rPr>
      </w:pPr>
      <w:r w:rsidRPr="008B07BB">
        <w:rPr>
          <w:rFonts w:ascii="Calibri" w:hAnsi="Calibri"/>
          <w:b/>
          <w:sz w:val="26"/>
          <w:szCs w:val="26"/>
        </w:rPr>
        <w:t xml:space="preserve">Art. </w:t>
      </w:r>
      <w:r w:rsidR="0080536E" w:rsidRPr="008B07BB">
        <w:rPr>
          <w:rFonts w:ascii="Calibri" w:hAnsi="Calibri"/>
          <w:b/>
          <w:sz w:val="26"/>
          <w:szCs w:val="26"/>
        </w:rPr>
        <w:t>5</w:t>
      </w:r>
      <w:r w:rsidR="00AC2C02" w:rsidRPr="008B07BB">
        <w:rPr>
          <w:rFonts w:ascii="Calibri" w:hAnsi="Calibri"/>
          <w:b/>
          <w:sz w:val="26"/>
          <w:szCs w:val="26"/>
        </w:rPr>
        <w:t>.</w:t>
      </w:r>
      <w:r w:rsidR="00AC2C02" w:rsidRPr="008B07BB">
        <w:rPr>
          <w:rFonts w:ascii="Calibri" w:hAnsi="Calibri"/>
          <w:sz w:val="26"/>
          <w:szCs w:val="26"/>
        </w:rPr>
        <w:t xml:space="preserve"> </w:t>
      </w:r>
      <w:r w:rsidR="00743EC6" w:rsidRPr="008B07BB">
        <w:rPr>
          <w:rFonts w:ascii="Calibri" w:hAnsi="Calibri"/>
          <w:sz w:val="26"/>
          <w:szCs w:val="26"/>
        </w:rPr>
        <w:t xml:space="preserve">Prezenta hotărâre se comunică de către </w:t>
      </w:r>
      <w:r w:rsidR="00A106EE" w:rsidRPr="008B07BB">
        <w:rPr>
          <w:rFonts w:ascii="Calibri" w:hAnsi="Calibri"/>
          <w:sz w:val="26"/>
          <w:szCs w:val="26"/>
        </w:rPr>
        <w:t xml:space="preserve">Direcția generală administrație publică locală – Compartimentul </w:t>
      </w:r>
      <w:r w:rsidR="00743EC6" w:rsidRPr="008B07BB">
        <w:rPr>
          <w:rFonts w:ascii="Calibri" w:hAnsi="Calibri"/>
          <w:sz w:val="26"/>
          <w:szCs w:val="26"/>
        </w:rPr>
        <w:t>Cancelaria Consiliului Judeţean Harghita: preşedintelui Borboly Csaba, Direcţiei generale patrimoniu, Direcţiei generale economice</w:t>
      </w:r>
      <w:r w:rsidR="0080536E" w:rsidRPr="008B07BB">
        <w:rPr>
          <w:rFonts w:ascii="Calibri" w:hAnsi="Calibri"/>
          <w:sz w:val="26"/>
          <w:szCs w:val="26"/>
        </w:rPr>
        <w:t xml:space="preserve">, </w:t>
      </w:r>
      <w:r w:rsidR="001270B8" w:rsidRPr="008B07BB">
        <w:rPr>
          <w:rFonts w:ascii="Calibri" w:hAnsi="Calibri"/>
          <w:sz w:val="26"/>
          <w:szCs w:val="26"/>
        </w:rPr>
        <w:t xml:space="preserve">Direcției generale </w:t>
      </w:r>
      <w:r w:rsidR="002D50D4" w:rsidRPr="008B07BB">
        <w:rPr>
          <w:rFonts w:ascii="Calibri" w:hAnsi="Calibri"/>
          <w:sz w:val="26"/>
          <w:szCs w:val="26"/>
        </w:rPr>
        <w:t>tehnice</w:t>
      </w:r>
      <w:r w:rsidR="001270B8" w:rsidRPr="008B07BB">
        <w:rPr>
          <w:rFonts w:ascii="Calibri" w:hAnsi="Calibri"/>
          <w:sz w:val="26"/>
          <w:szCs w:val="26"/>
        </w:rPr>
        <w:t xml:space="preserve">, </w:t>
      </w:r>
      <w:r w:rsidR="0080536E" w:rsidRPr="008B07BB">
        <w:rPr>
          <w:rFonts w:ascii="Calibri" w:hAnsi="Calibri"/>
          <w:sz w:val="26"/>
          <w:szCs w:val="26"/>
        </w:rPr>
        <w:t xml:space="preserve">Consiliului Local al </w:t>
      </w:r>
      <w:r w:rsidR="00C22FC4" w:rsidRPr="008B07BB">
        <w:rPr>
          <w:rFonts w:ascii="Calibri" w:hAnsi="Calibri"/>
          <w:sz w:val="26"/>
          <w:szCs w:val="26"/>
        </w:rPr>
        <w:t>C</w:t>
      </w:r>
      <w:r w:rsidR="00626EA2" w:rsidRPr="008B07BB">
        <w:rPr>
          <w:rFonts w:ascii="Calibri" w:hAnsi="Calibri"/>
          <w:sz w:val="26"/>
          <w:szCs w:val="26"/>
        </w:rPr>
        <w:t xml:space="preserve">omunei </w:t>
      </w:r>
      <w:r w:rsidR="00C22FC4" w:rsidRPr="008B07BB">
        <w:rPr>
          <w:rFonts w:ascii="Calibri" w:hAnsi="Calibri"/>
          <w:sz w:val="26"/>
          <w:szCs w:val="26"/>
        </w:rPr>
        <w:t>Bilbor</w:t>
      </w:r>
      <w:r w:rsidR="0080536E" w:rsidRPr="008B07BB">
        <w:rPr>
          <w:rFonts w:ascii="Calibri" w:hAnsi="Calibri"/>
          <w:sz w:val="26"/>
          <w:szCs w:val="26"/>
        </w:rPr>
        <w:t>, precum şi Instituţiei Prefectului Judeţului Harghita.</w:t>
      </w:r>
    </w:p>
    <w:p w:rsidR="000D6CB7" w:rsidRPr="00AB233B" w:rsidRDefault="000D6CB7" w:rsidP="00743EC6">
      <w:pPr>
        <w:jc w:val="both"/>
        <w:rPr>
          <w:rFonts w:ascii="Calibri" w:hAnsi="Calibri"/>
          <w:color w:val="FF0000"/>
          <w:sz w:val="26"/>
          <w:szCs w:val="26"/>
        </w:rPr>
      </w:pPr>
    </w:p>
    <w:p w:rsidR="00D013B8" w:rsidRPr="00AB233B" w:rsidRDefault="00D013B8" w:rsidP="000D6CB7">
      <w:pPr>
        <w:ind w:firstLine="720"/>
        <w:jc w:val="both"/>
        <w:rPr>
          <w:rFonts w:ascii="Calibri" w:hAnsi="Calibri"/>
          <w:color w:val="FF0000"/>
          <w:sz w:val="26"/>
          <w:szCs w:val="26"/>
        </w:rPr>
      </w:pPr>
    </w:p>
    <w:p w:rsidR="000004BD" w:rsidRPr="008B07BB" w:rsidRDefault="002D50D4" w:rsidP="00C22FC4">
      <w:pPr>
        <w:ind w:firstLine="720"/>
        <w:rPr>
          <w:rFonts w:ascii="Calibri" w:hAnsi="Calibri"/>
          <w:sz w:val="28"/>
        </w:rPr>
      </w:pPr>
      <w:r w:rsidRPr="008B07BB">
        <w:rPr>
          <w:rFonts w:ascii="Calibri" w:hAnsi="Calibri"/>
          <w:sz w:val="28"/>
        </w:rPr>
        <w:t>__________________</w:t>
      </w:r>
      <w:r w:rsidR="00C22FC4" w:rsidRPr="008B07BB">
        <w:rPr>
          <w:rFonts w:ascii="Calibri" w:hAnsi="Calibri"/>
          <w:sz w:val="28"/>
        </w:rPr>
        <w:t>,</w:t>
      </w:r>
      <w:r w:rsidRPr="008B07BB">
        <w:rPr>
          <w:rFonts w:ascii="Calibri" w:hAnsi="Calibri"/>
          <w:sz w:val="28"/>
        </w:rPr>
        <w:t xml:space="preserve"> _____________</w:t>
      </w:r>
    </w:p>
    <w:p w:rsidR="009A1487" w:rsidRPr="00AB233B" w:rsidRDefault="009A1487" w:rsidP="004723DD">
      <w:pPr>
        <w:jc w:val="center"/>
        <w:rPr>
          <w:rFonts w:ascii="Calibri" w:hAnsi="Calibri"/>
          <w:color w:val="FF0000"/>
          <w:sz w:val="28"/>
        </w:rPr>
      </w:pPr>
    </w:p>
    <w:p w:rsidR="00D013B8" w:rsidRPr="00AB233B" w:rsidRDefault="00D013B8" w:rsidP="004723DD">
      <w:pPr>
        <w:jc w:val="center"/>
        <w:rPr>
          <w:rFonts w:ascii="Calibri" w:hAnsi="Calibri"/>
          <w:color w:val="FF0000"/>
          <w:sz w:val="28"/>
        </w:rPr>
      </w:pPr>
    </w:p>
    <w:p w:rsidR="003D05CB" w:rsidRPr="008B07BB" w:rsidRDefault="003D05CB" w:rsidP="003D05CB">
      <w:pPr>
        <w:tabs>
          <w:tab w:val="center" w:pos="7020"/>
        </w:tabs>
        <w:jc w:val="both"/>
        <w:rPr>
          <w:rFonts w:ascii="Calibri" w:hAnsi="Calibri"/>
          <w:sz w:val="26"/>
          <w:szCs w:val="26"/>
        </w:rPr>
      </w:pPr>
    </w:p>
    <w:p w:rsidR="003D05CB" w:rsidRPr="008B07BB" w:rsidRDefault="003D05CB" w:rsidP="003D05CB">
      <w:pPr>
        <w:tabs>
          <w:tab w:val="center" w:pos="7088"/>
        </w:tabs>
        <w:jc w:val="both"/>
        <w:rPr>
          <w:rFonts w:ascii="Calibri" w:hAnsi="Calibri"/>
          <w:b/>
          <w:sz w:val="26"/>
          <w:szCs w:val="26"/>
        </w:rPr>
      </w:pPr>
      <w:r w:rsidRPr="008B07BB">
        <w:rPr>
          <w:rFonts w:ascii="Calibri" w:hAnsi="Calibri"/>
          <w:b/>
          <w:sz w:val="26"/>
          <w:szCs w:val="26"/>
        </w:rPr>
        <w:tab/>
        <w:t>CONTRASEMNEAZĂ</w:t>
      </w:r>
    </w:p>
    <w:p w:rsidR="003D05CB" w:rsidRPr="008B07BB" w:rsidRDefault="003D05CB" w:rsidP="003D05CB">
      <w:pPr>
        <w:tabs>
          <w:tab w:val="center" w:pos="1985"/>
          <w:tab w:val="center" w:pos="7088"/>
        </w:tabs>
        <w:jc w:val="both"/>
        <w:rPr>
          <w:rFonts w:ascii="Calibri" w:hAnsi="Calibri"/>
          <w:b/>
          <w:sz w:val="26"/>
          <w:szCs w:val="26"/>
        </w:rPr>
      </w:pPr>
      <w:r w:rsidRPr="008B07BB">
        <w:rPr>
          <w:rFonts w:ascii="Calibri" w:hAnsi="Calibri"/>
          <w:b/>
          <w:sz w:val="26"/>
          <w:szCs w:val="26"/>
        </w:rPr>
        <w:tab/>
        <w:t>PREŞEDINTE</w:t>
      </w:r>
      <w:r w:rsidRPr="008B07BB">
        <w:rPr>
          <w:rFonts w:ascii="Calibri" w:hAnsi="Calibri"/>
          <w:b/>
          <w:sz w:val="26"/>
          <w:szCs w:val="26"/>
        </w:rPr>
        <w:tab/>
        <w:t>SECRETARUL JUDEŢULUI</w:t>
      </w:r>
    </w:p>
    <w:p w:rsidR="003D05CB" w:rsidRPr="008B07BB" w:rsidRDefault="003D05CB" w:rsidP="003D05CB">
      <w:pPr>
        <w:tabs>
          <w:tab w:val="center" w:pos="1985"/>
          <w:tab w:val="center" w:pos="7088"/>
        </w:tabs>
        <w:jc w:val="both"/>
        <w:rPr>
          <w:rFonts w:ascii="Calibri" w:hAnsi="Calibri"/>
          <w:b/>
          <w:sz w:val="26"/>
          <w:szCs w:val="26"/>
        </w:rPr>
      </w:pPr>
      <w:r w:rsidRPr="008B07BB">
        <w:rPr>
          <w:rFonts w:ascii="Calibri" w:hAnsi="Calibri"/>
          <w:sz w:val="26"/>
          <w:szCs w:val="26"/>
        </w:rPr>
        <w:tab/>
        <w:t>Borboly Csaba</w:t>
      </w:r>
      <w:r w:rsidRPr="008B07BB">
        <w:rPr>
          <w:rFonts w:ascii="Calibri" w:hAnsi="Calibri"/>
          <w:sz w:val="26"/>
          <w:szCs w:val="26"/>
        </w:rPr>
        <w:tab/>
      </w:r>
      <w:proofErr w:type="spellStart"/>
      <w:r w:rsidRPr="008B07BB">
        <w:rPr>
          <w:rFonts w:ascii="Calibri" w:hAnsi="Calibri"/>
          <w:sz w:val="26"/>
          <w:szCs w:val="26"/>
        </w:rPr>
        <w:t>Egyed</w:t>
      </w:r>
      <w:proofErr w:type="spellEnd"/>
      <w:r w:rsidRPr="008B07BB">
        <w:rPr>
          <w:rFonts w:ascii="Calibri" w:hAnsi="Calibri"/>
          <w:sz w:val="26"/>
          <w:szCs w:val="26"/>
        </w:rPr>
        <w:t xml:space="preserve"> Árpád</w:t>
      </w:r>
    </w:p>
    <w:p w:rsidR="009A1487" w:rsidRPr="00AB233B" w:rsidRDefault="009A1487" w:rsidP="005D5ED8">
      <w:pPr>
        <w:rPr>
          <w:rFonts w:ascii="Calibri" w:hAnsi="Calibri"/>
          <w:color w:val="FF0000"/>
        </w:rPr>
      </w:pPr>
    </w:p>
    <w:p w:rsidR="009A1487" w:rsidRPr="00AB233B" w:rsidRDefault="009A1487" w:rsidP="005D5ED8">
      <w:pPr>
        <w:rPr>
          <w:rFonts w:ascii="Calibri" w:hAnsi="Calibri"/>
          <w:color w:val="FF0000"/>
        </w:rPr>
      </w:pPr>
    </w:p>
    <w:p w:rsidR="00573DC2" w:rsidRPr="00AB233B" w:rsidRDefault="00B32DEE" w:rsidP="00573DC2">
      <w:pPr>
        <w:rPr>
          <w:color w:val="FF0000"/>
        </w:rPr>
      </w:pPr>
      <w:r w:rsidRPr="00AB233B">
        <w:rPr>
          <w:rFonts w:ascii="Calibri" w:hAnsi="Calibri"/>
          <w:color w:val="FF0000"/>
        </w:rPr>
        <w:br w:type="page"/>
      </w:r>
    </w:p>
    <w:p w:rsidR="008B07BB" w:rsidRDefault="008B07BB" w:rsidP="002D50D4">
      <w:pPr>
        <w:tabs>
          <w:tab w:val="center" w:pos="1800"/>
          <w:tab w:val="center" w:pos="7020"/>
        </w:tabs>
        <w:spacing w:after="120"/>
        <w:jc w:val="center"/>
        <w:rPr>
          <w:rFonts w:ascii="Calibri" w:hAnsi="Calibri"/>
          <w:b/>
          <w:sz w:val="26"/>
          <w:szCs w:val="26"/>
        </w:rPr>
      </w:pPr>
    </w:p>
    <w:p w:rsidR="002D50D4" w:rsidRPr="00D62426" w:rsidRDefault="002D50D4" w:rsidP="002D50D4">
      <w:pPr>
        <w:tabs>
          <w:tab w:val="center" w:pos="1800"/>
          <w:tab w:val="center" w:pos="7020"/>
        </w:tabs>
        <w:spacing w:after="120"/>
        <w:jc w:val="center"/>
        <w:rPr>
          <w:rFonts w:ascii="Calibri" w:hAnsi="Calibri"/>
          <w:b/>
          <w:sz w:val="26"/>
          <w:szCs w:val="26"/>
        </w:rPr>
      </w:pPr>
      <w:r w:rsidRPr="00D62426">
        <w:rPr>
          <w:rFonts w:ascii="Calibri" w:hAnsi="Calibri"/>
          <w:b/>
          <w:sz w:val="26"/>
          <w:szCs w:val="26"/>
        </w:rPr>
        <w:t>AVIZAT,</w:t>
      </w:r>
    </w:p>
    <w:p w:rsidR="002D50D4" w:rsidRPr="00D62426" w:rsidRDefault="002D50D4" w:rsidP="002D50D4">
      <w:pPr>
        <w:spacing w:after="120"/>
        <w:jc w:val="center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b/>
          <w:sz w:val="26"/>
          <w:szCs w:val="26"/>
        </w:rPr>
        <w:t>SECRETARUL JUDEŢULUI</w:t>
      </w:r>
    </w:p>
    <w:p w:rsidR="002D50D4" w:rsidRPr="00D62426" w:rsidRDefault="002D50D4" w:rsidP="002D50D4">
      <w:pPr>
        <w:jc w:val="center"/>
        <w:rPr>
          <w:rFonts w:ascii="Calibri" w:hAnsi="Calibri"/>
          <w:sz w:val="26"/>
          <w:szCs w:val="26"/>
        </w:rPr>
      </w:pPr>
      <w:proofErr w:type="spellStart"/>
      <w:r w:rsidRPr="00D62426">
        <w:rPr>
          <w:rFonts w:ascii="Calibri" w:hAnsi="Calibri"/>
          <w:sz w:val="26"/>
          <w:szCs w:val="26"/>
        </w:rPr>
        <w:t>Egyed</w:t>
      </w:r>
      <w:proofErr w:type="spellEnd"/>
      <w:r w:rsidRPr="00D62426">
        <w:rPr>
          <w:rFonts w:ascii="Calibri" w:hAnsi="Calibri"/>
          <w:sz w:val="26"/>
          <w:szCs w:val="26"/>
        </w:rPr>
        <w:t xml:space="preserve"> Árpád</w:t>
      </w:r>
    </w:p>
    <w:p w:rsidR="002D50D4" w:rsidRPr="00D62426" w:rsidRDefault="002D50D4" w:rsidP="002D50D4">
      <w:pPr>
        <w:jc w:val="both"/>
        <w:rPr>
          <w:rFonts w:ascii="Calibri" w:hAnsi="Calibri"/>
          <w:sz w:val="26"/>
          <w:szCs w:val="26"/>
        </w:rPr>
      </w:pPr>
    </w:p>
    <w:p w:rsidR="002D50D4" w:rsidRPr="00D62426" w:rsidRDefault="002D50D4" w:rsidP="002D50D4">
      <w:pPr>
        <w:jc w:val="both"/>
        <w:rPr>
          <w:rFonts w:ascii="Calibri" w:hAnsi="Calibri"/>
          <w:sz w:val="26"/>
          <w:szCs w:val="26"/>
        </w:rPr>
      </w:pPr>
    </w:p>
    <w:p w:rsidR="002D50D4" w:rsidRPr="00D62426" w:rsidRDefault="002D50D4" w:rsidP="002D50D4">
      <w:pPr>
        <w:jc w:val="both"/>
        <w:rPr>
          <w:rFonts w:ascii="Calibri" w:hAnsi="Calibri"/>
          <w:sz w:val="26"/>
          <w:szCs w:val="26"/>
        </w:rPr>
      </w:pPr>
    </w:p>
    <w:p w:rsidR="002D50D4" w:rsidRPr="00D62426" w:rsidRDefault="002D50D4" w:rsidP="002D50D4">
      <w:pPr>
        <w:jc w:val="both"/>
        <w:rPr>
          <w:rFonts w:ascii="Calibri" w:hAnsi="Calibri"/>
          <w:sz w:val="26"/>
          <w:szCs w:val="26"/>
        </w:rPr>
      </w:pPr>
    </w:p>
    <w:p w:rsidR="002D50D4" w:rsidRPr="00D62426" w:rsidRDefault="002D50D4" w:rsidP="002D50D4">
      <w:pPr>
        <w:jc w:val="both"/>
        <w:rPr>
          <w:rFonts w:ascii="Calibri" w:hAnsi="Calibri"/>
          <w:sz w:val="26"/>
          <w:szCs w:val="26"/>
        </w:rPr>
      </w:pPr>
    </w:p>
    <w:p w:rsidR="002D50D4" w:rsidRPr="00D62426" w:rsidRDefault="002D50D4" w:rsidP="002D50D4">
      <w:pPr>
        <w:jc w:val="both"/>
        <w:rPr>
          <w:rFonts w:ascii="Calibri" w:hAnsi="Calibri"/>
          <w:sz w:val="26"/>
          <w:szCs w:val="26"/>
        </w:rPr>
      </w:pPr>
    </w:p>
    <w:p w:rsidR="002D50D4" w:rsidRPr="00D62426" w:rsidRDefault="002D50D4" w:rsidP="002D50D4">
      <w:pPr>
        <w:jc w:val="both"/>
        <w:rPr>
          <w:rFonts w:ascii="Calibri" w:hAnsi="Calibri"/>
          <w:sz w:val="26"/>
          <w:szCs w:val="26"/>
        </w:rPr>
      </w:pPr>
    </w:p>
    <w:p w:rsidR="002D50D4" w:rsidRPr="00D62426" w:rsidRDefault="002D50D4" w:rsidP="002D50D4">
      <w:pPr>
        <w:ind w:firstLine="720"/>
        <w:jc w:val="both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>Prezentul proiect de hotărâre a fost iniţiat de către preşedintele Borboly Csaba la propunerea Direcţiei generale patrimoniu.</w:t>
      </w:r>
    </w:p>
    <w:p w:rsidR="002D50D4" w:rsidRPr="00D62426" w:rsidRDefault="002D50D4" w:rsidP="002D50D4">
      <w:pPr>
        <w:jc w:val="both"/>
        <w:rPr>
          <w:rFonts w:ascii="Calibri" w:hAnsi="Calibri"/>
          <w:sz w:val="26"/>
          <w:szCs w:val="26"/>
        </w:rPr>
      </w:pPr>
    </w:p>
    <w:p w:rsidR="002D50D4" w:rsidRPr="00D62426" w:rsidRDefault="002D50D4" w:rsidP="002D50D4">
      <w:pPr>
        <w:jc w:val="both"/>
        <w:rPr>
          <w:rFonts w:ascii="Calibri" w:hAnsi="Calibri"/>
          <w:sz w:val="26"/>
          <w:szCs w:val="26"/>
        </w:rPr>
      </w:pPr>
    </w:p>
    <w:p w:rsidR="002D50D4" w:rsidRPr="00D62426" w:rsidRDefault="002D50D4" w:rsidP="002D50D4">
      <w:pPr>
        <w:tabs>
          <w:tab w:val="center" w:pos="1985"/>
          <w:tab w:val="center" w:pos="7938"/>
        </w:tabs>
        <w:spacing w:after="120"/>
        <w:ind w:firstLine="720"/>
        <w:jc w:val="both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ab/>
      </w:r>
      <w:r w:rsidRPr="00D62426">
        <w:rPr>
          <w:rFonts w:ascii="Calibri" w:hAnsi="Calibri"/>
          <w:b/>
          <w:sz w:val="26"/>
          <w:szCs w:val="26"/>
        </w:rPr>
        <w:t>PREŞEDINTE</w:t>
      </w:r>
      <w:r w:rsidRPr="00D62426">
        <w:rPr>
          <w:rFonts w:ascii="Calibri" w:hAnsi="Calibri"/>
          <w:sz w:val="26"/>
          <w:szCs w:val="26"/>
        </w:rPr>
        <w:tab/>
      </w:r>
      <w:r w:rsidRPr="00D62426">
        <w:rPr>
          <w:rFonts w:ascii="Calibri" w:hAnsi="Calibri"/>
          <w:b/>
          <w:sz w:val="26"/>
          <w:szCs w:val="26"/>
        </w:rPr>
        <w:t>DIRECTOR GENERAL</w:t>
      </w:r>
    </w:p>
    <w:p w:rsidR="002D50D4" w:rsidRPr="00D62426" w:rsidRDefault="002D50D4" w:rsidP="002D50D4">
      <w:pPr>
        <w:tabs>
          <w:tab w:val="center" w:pos="1985"/>
          <w:tab w:val="center" w:pos="7938"/>
        </w:tabs>
        <w:ind w:firstLine="720"/>
        <w:jc w:val="both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ab/>
        <w:t>Borboly Csaba</w:t>
      </w:r>
      <w:r w:rsidRPr="00D62426">
        <w:rPr>
          <w:rFonts w:ascii="Calibri" w:hAnsi="Calibri"/>
          <w:sz w:val="26"/>
          <w:szCs w:val="26"/>
        </w:rPr>
        <w:tab/>
        <w:t>Birta Antal</w:t>
      </w:r>
    </w:p>
    <w:p w:rsidR="002D50D4" w:rsidRPr="00D62426" w:rsidRDefault="002D50D4" w:rsidP="002D50D4">
      <w:pPr>
        <w:jc w:val="both"/>
        <w:rPr>
          <w:rFonts w:ascii="Calibri" w:hAnsi="Calibri"/>
          <w:sz w:val="26"/>
          <w:szCs w:val="26"/>
        </w:rPr>
      </w:pPr>
    </w:p>
    <w:p w:rsidR="002D50D4" w:rsidRPr="00D62426" w:rsidRDefault="002D50D4" w:rsidP="002D50D4">
      <w:pPr>
        <w:jc w:val="both"/>
        <w:rPr>
          <w:rFonts w:ascii="Calibri" w:hAnsi="Calibri"/>
          <w:sz w:val="26"/>
          <w:szCs w:val="26"/>
        </w:rPr>
      </w:pPr>
    </w:p>
    <w:p w:rsidR="002D50D4" w:rsidRPr="00D62426" w:rsidRDefault="002D50D4" w:rsidP="002D50D4">
      <w:pPr>
        <w:jc w:val="both"/>
        <w:rPr>
          <w:rFonts w:ascii="Calibri" w:hAnsi="Calibri"/>
          <w:sz w:val="26"/>
          <w:szCs w:val="26"/>
        </w:rPr>
      </w:pPr>
    </w:p>
    <w:p w:rsidR="002D50D4" w:rsidRPr="00D62426" w:rsidRDefault="002D50D4" w:rsidP="002D50D4">
      <w:pPr>
        <w:jc w:val="both"/>
        <w:rPr>
          <w:rFonts w:ascii="Calibri" w:hAnsi="Calibri"/>
          <w:sz w:val="26"/>
          <w:szCs w:val="26"/>
        </w:rPr>
      </w:pPr>
    </w:p>
    <w:p w:rsidR="002D50D4" w:rsidRPr="00D62426" w:rsidRDefault="002D50D4" w:rsidP="002D50D4">
      <w:pPr>
        <w:jc w:val="both"/>
        <w:rPr>
          <w:rFonts w:ascii="Calibri" w:hAnsi="Calibri"/>
          <w:sz w:val="26"/>
          <w:szCs w:val="26"/>
        </w:rPr>
      </w:pPr>
    </w:p>
    <w:p w:rsidR="002D50D4" w:rsidRPr="00D62426" w:rsidRDefault="002D50D4" w:rsidP="002D50D4">
      <w:pPr>
        <w:jc w:val="both"/>
        <w:rPr>
          <w:rFonts w:ascii="Calibri" w:hAnsi="Calibri"/>
          <w:sz w:val="26"/>
          <w:szCs w:val="26"/>
        </w:rPr>
      </w:pPr>
    </w:p>
    <w:p w:rsidR="002D50D4" w:rsidRPr="00D62426" w:rsidRDefault="002D50D4" w:rsidP="002D50D4">
      <w:pPr>
        <w:jc w:val="both"/>
        <w:rPr>
          <w:rFonts w:ascii="Calibri" w:hAnsi="Calibri"/>
          <w:sz w:val="26"/>
          <w:szCs w:val="26"/>
        </w:rPr>
      </w:pPr>
    </w:p>
    <w:p w:rsidR="002D50D4" w:rsidRPr="00D62426" w:rsidRDefault="002D50D4" w:rsidP="002D50D4">
      <w:pPr>
        <w:pStyle w:val="Titlu1"/>
        <w:spacing w:after="120"/>
        <w:rPr>
          <w:rFonts w:ascii="Calibri" w:hAnsi="Calibri"/>
          <w:b/>
          <w:sz w:val="26"/>
          <w:szCs w:val="26"/>
        </w:rPr>
      </w:pPr>
      <w:r w:rsidRPr="00D62426">
        <w:rPr>
          <w:rFonts w:ascii="Calibri" w:hAnsi="Calibri"/>
          <w:b/>
          <w:sz w:val="26"/>
          <w:szCs w:val="26"/>
        </w:rPr>
        <w:t>VIZA JURIDICĂ,</w:t>
      </w:r>
    </w:p>
    <w:p w:rsidR="002D50D4" w:rsidRPr="00D62426" w:rsidRDefault="002D50D4" w:rsidP="002D50D4">
      <w:pPr>
        <w:pStyle w:val="Titlu1"/>
        <w:spacing w:after="120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>Direcția generală administrație publică locală</w:t>
      </w:r>
    </w:p>
    <w:p w:rsidR="002D50D4" w:rsidRPr="00D62426" w:rsidRDefault="002D50D4" w:rsidP="002D50D4">
      <w:pPr>
        <w:tabs>
          <w:tab w:val="left" w:pos="4860"/>
        </w:tabs>
        <w:jc w:val="center"/>
        <w:rPr>
          <w:rFonts w:ascii="Calibri" w:hAnsi="Calibri" w:cs="Calibri"/>
          <w:sz w:val="26"/>
          <w:szCs w:val="26"/>
        </w:rPr>
      </w:pPr>
      <w:r w:rsidRPr="00D62426">
        <w:rPr>
          <w:rFonts w:ascii="Calibri" w:hAnsi="Calibri" w:cs="Calibri"/>
          <w:sz w:val="26"/>
          <w:szCs w:val="26"/>
          <w:lang w:eastAsia="zh-CN"/>
        </w:rPr>
        <w:t>V</w:t>
      </w:r>
      <w:r w:rsidRPr="00D62426">
        <w:rPr>
          <w:rFonts w:ascii="Calibri" w:hAnsi="Calibri" w:cs="Calibri"/>
          <w:sz w:val="26"/>
          <w:szCs w:val="26"/>
          <w:lang w:val="hu-HU" w:eastAsia="zh-CN"/>
        </w:rPr>
        <w:t>ágássy Alpár</w:t>
      </w:r>
    </w:p>
    <w:p w:rsidR="002D50D4" w:rsidRPr="00D62426" w:rsidRDefault="002D50D4" w:rsidP="002D50D4">
      <w:pPr>
        <w:jc w:val="center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>Director general</w:t>
      </w:r>
    </w:p>
    <w:p w:rsidR="002D50D4" w:rsidRPr="00D62426" w:rsidRDefault="002D50D4" w:rsidP="002D50D4">
      <w:pPr>
        <w:jc w:val="center"/>
        <w:rPr>
          <w:rFonts w:ascii="Calibri" w:hAnsi="Calibri"/>
          <w:sz w:val="26"/>
          <w:szCs w:val="26"/>
        </w:rPr>
      </w:pPr>
    </w:p>
    <w:p w:rsidR="002D50D4" w:rsidRPr="00D62426" w:rsidRDefault="002D50D4" w:rsidP="002D50D4">
      <w:pPr>
        <w:jc w:val="center"/>
        <w:rPr>
          <w:rFonts w:ascii="Calibri" w:hAnsi="Calibri"/>
          <w:sz w:val="26"/>
          <w:szCs w:val="26"/>
        </w:rPr>
      </w:pPr>
    </w:p>
    <w:p w:rsidR="002D50D4" w:rsidRPr="00D62426" w:rsidRDefault="002D50D4" w:rsidP="002D50D4">
      <w:pPr>
        <w:jc w:val="center"/>
        <w:rPr>
          <w:rFonts w:ascii="Calibri" w:hAnsi="Calibri"/>
          <w:sz w:val="26"/>
          <w:szCs w:val="26"/>
        </w:rPr>
      </w:pPr>
    </w:p>
    <w:p w:rsidR="002D50D4" w:rsidRPr="00D62426" w:rsidRDefault="002D50D4" w:rsidP="002D50D4">
      <w:pPr>
        <w:jc w:val="center"/>
        <w:rPr>
          <w:rFonts w:ascii="Calibri" w:hAnsi="Calibri"/>
          <w:sz w:val="26"/>
          <w:szCs w:val="26"/>
        </w:rPr>
      </w:pPr>
    </w:p>
    <w:p w:rsidR="002D50D4" w:rsidRPr="00D62426" w:rsidRDefault="002D50D4" w:rsidP="002D50D4">
      <w:pPr>
        <w:jc w:val="center"/>
        <w:rPr>
          <w:rFonts w:ascii="Calibri" w:hAnsi="Calibri"/>
          <w:sz w:val="26"/>
          <w:szCs w:val="26"/>
        </w:rPr>
      </w:pPr>
    </w:p>
    <w:p w:rsidR="002D50D4" w:rsidRPr="00D62426" w:rsidRDefault="002D50D4" w:rsidP="002D50D4">
      <w:pPr>
        <w:jc w:val="center"/>
        <w:rPr>
          <w:rFonts w:ascii="Calibri" w:hAnsi="Calibri"/>
          <w:sz w:val="26"/>
          <w:szCs w:val="26"/>
        </w:rPr>
      </w:pPr>
    </w:p>
    <w:p w:rsidR="002D50D4" w:rsidRPr="00D62426" w:rsidRDefault="002D50D4" w:rsidP="002D50D4">
      <w:pPr>
        <w:jc w:val="center"/>
        <w:rPr>
          <w:rFonts w:ascii="Calibri" w:hAnsi="Calibri"/>
          <w:sz w:val="26"/>
          <w:szCs w:val="26"/>
        </w:rPr>
      </w:pPr>
    </w:p>
    <w:p w:rsidR="002D50D4" w:rsidRPr="00D62426" w:rsidRDefault="002D50D4" w:rsidP="002D50D4">
      <w:pPr>
        <w:jc w:val="center"/>
        <w:rPr>
          <w:rFonts w:ascii="Calibri" w:hAnsi="Calibri"/>
          <w:b/>
          <w:sz w:val="26"/>
          <w:szCs w:val="26"/>
        </w:rPr>
      </w:pPr>
      <w:r w:rsidRPr="00D62426">
        <w:rPr>
          <w:rFonts w:ascii="Calibri" w:hAnsi="Calibri"/>
          <w:b/>
          <w:sz w:val="26"/>
          <w:szCs w:val="26"/>
        </w:rPr>
        <w:t>VIZAT,</w:t>
      </w:r>
    </w:p>
    <w:p w:rsidR="002D50D4" w:rsidRPr="00D62426" w:rsidRDefault="002D50D4" w:rsidP="002D50D4">
      <w:pPr>
        <w:pStyle w:val="Titlu1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>Compartiment cancelaria Consiliului Județean Harghita</w:t>
      </w:r>
    </w:p>
    <w:p w:rsidR="002D50D4" w:rsidRPr="00D62426" w:rsidRDefault="002D50D4" w:rsidP="002D50D4">
      <w:pPr>
        <w:jc w:val="center"/>
        <w:rPr>
          <w:rFonts w:ascii="Calibri" w:hAnsi="Calibri"/>
          <w:sz w:val="26"/>
          <w:szCs w:val="26"/>
          <w:lang w:val="hu-HU"/>
        </w:rPr>
      </w:pPr>
      <w:proofErr w:type="spellStart"/>
      <w:r w:rsidRPr="00D62426">
        <w:rPr>
          <w:rFonts w:ascii="Calibri" w:hAnsi="Calibri"/>
          <w:sz w:val="26"/>
          <w:szCs w:val="26"/>
        </w:rPr>
        <w:t>Szab</w:t>
      </w:r>
      <w:proofErr w:type="spellEnd"/>
      <w:r w:rsidRPr="00D62426">
        <w:rPr>
          <w:rFonts w:ascii="Calibri" w:hAnsi="Calibri"/>
          <w:sz w:val="26"/>
          <w:szCs w:val="26"/>
          <w:lang w:val="hu-HU"/>
        </w:rPr>
        <w:t>ó Zsolt Szilveszter</w:t>
      </w:r>
    </w:p>
    <w:p w:rsidR="002D50D4" w:rsidRPr="00D62426" w:rsidRDefault="002D50D4" w:rsidP="002D50D4">
      <w:pPr>
        <w:tabs>
          <w:tab w:val="center" w:pos="1800"/>
          <w:tab w:val="center" w:pos="7020"/>
        </w:tabs>
        <w:jc w:val="center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>Coordonator compartiment</w:t>
      </w:r>
    </w:p>
    <w:p w:rsidR="002D50D4" w:rsidRPr="00D62426" w:rsidRDefault="002D50D4" w:rsidP="002D50D4">
      <w:pPr>
        <w:tabs>
          <w:tab w:val="center" w:pos="1800"/>
          <w:tab w:val="center" w:pos="7020"/>
        </w:tabs>
        <w:jc w:val="center"/>
        <w:rPr>
          <w:rFonts w:ascii="Calibri" w:hAnsi="Calibri"/>
          <w:sz w:val="26"/>
          <w:szCs w:val="26"/>
        </w:rPr>
      </w:pPr>
    </w:p>
    <w:p w:rsidR="002D50D4" w:rsidRPr="00D62426" w:rsidRDefault="002D50D4" w:rsidP="002D50D4">
      <w:pPr>
        <w:tabs>
          <w:tab w:val="center" w:pos="1800"/>
          <w:tab w:val="center" w:pos="7020"/>
        </w:tabs>
        <w:jc w:val="center"/>
        <w:rPr>
          <w:rFonts w:ascii="Calibri" w:hAnsi="Calibri"/>
          <w:sz w:val="26"/>
          <w:szCs w:val="26"/>
        </w:rPr>
      </w:pPr>
    </w:p>
    <w:p w:rsidR="002D50D4" w:rsidRDefault="002D50D4" w:rsidP="002D50D4">
      <w:pPr>
        <w:tabs>
          <w:tab w:val="center" w:pos="1800"/>
          <w:tab w:val="center" w:pos="7020"/>
        </w:tabs>
        <w:jc w:val="center"/>
        <w:rPr>
          <w:rFonts w:ascii="Calibri" w:hAnsi="Calibri"/>
          <w:sz w:val="26"/>
          <w:szCs w:val="26"/>
        </w:rPr>
      </w:pPr>
    </w:p>
    <w:p w:rsidR="002D50D4" w:rsidRDefault="002D50D4" w:rsidP="002D50D4">
      <w:pPr>
        <w:tabs>
          <w:tab w:val="center" w:pos="1800"/>
          <w:tab w:val="center" w:pos="7020"/>
        </w:tabs>
        <w:jc w:val="center"/>
        <w:rPr>
          <w:rFonts w:ascii="Calibri" w:hAnsi="Calibri"/>
          <w:sz w:val="26"/>
          <w:szCs w:val="26"/>
        </w:rPr>
      </w:pPr>
    </w:p>
    <w:p w:rsidR="002D50D4" w:rsidRDefault="002D50D4" w:rsidP="002D50D4">
      <w:pPr>
        <w:tabs>
          <w:tab w:val="center" w:pos="1800"/>
          <w:tab w:val="center" w:pos="7020"/>
        </w:tabs>
        <w:jc w:val="center"/>
        <w:rPr>
          <w:rFonts w:ascii="Calibri" w:hAnsi="Calibri"/>
          <w:sz w:val="26"/>
          <w:szCs w:val="26"/>
        </w:rPr>
      </w:pPr>
    </w:p>
    <w:p w:rsidR="003D2649" w:rsidRPr="003D2649" w:rsidRDefault="003D2649" w:rsidP="00284C34">
      <w:pPr>
        <w:tabs>
          <w:tab w:val="center" w:pos="7371"/>
        </w:tabs>
        <w:rPr>
          <w:rFonts w:ascii="Calibri" w:hAnsi="Calibri"/>
          <w:b/>
          <w:sz w:val="16"/>
          <w:szCs w:val="16"/>
        </w:rPr>
      </w:pPr>
      <w:r>
        <w:rPr>
          <w:rFonts w:ascii="Calibri" w:hAnsi="Calibri"/>
          <w:b/>
          <w:sz w:val="16"/>
          <w:szCs w:val="16"/>
        </w:rPr>
        <w:t xml:space="preserve"> </w:t>
      </w:r>
    </w:p>
    <w:sectPr w:rsidR="003D2649" w:rsidRPr="003D2649" w:rsidSect="008B07BB">
      <w:pgSz w:w="11907" w:h="16840" w:code="9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C58" w:rsidRDefault="00485C58">
      <w:r>
        <w:separator/>
      </w:r>
    </w:p>
  </w:endnote>
  <w:endnote w:type="continuationSeparator" w:id="0">
    <w:p w:rsidR="00485C58" w:rsidRDefault="00485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C58" w:rsidRDefault="00485C58">
      <w:r>
        <w:separator/>
      </w:r>
    </w:p>
  </w:footnote>
  <w:footnote w:type="continuationSeparator" w:id="0">
    <w:p w:rsidR="00485C58" w:rsidRDefault="00485C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6C1D9C"/>
    <w:multiLevelType w:val="hybridMultilevel"/>
    <w:tmpl w:val="2EA4A0F6"/>
    <w:lvl w:ilvl="0" w:tplc="3A02BF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C97832"/>
    <w:multiLevelType w:val="hybridMultilevel"/>
    <w:tmpl w:val="4288D116"/>
    <w:lvl w:ilvl="0" w:tplc="0F825390">
      <w:start w:val="14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BE0A3A"/>
    <w:multiLevelType w:val="hybridMultilevel"/>
    <w:tmpl w:val="58E00C6C"/>
    <w:lvl w:ilvl="0" w:tplc="6AF49CC2">
      <w:numFmt w:val="bullet"/>
      <w:lvlText w:val="-"/>
      <w:lvlJc w:val="left"/>
      <w:pPr>
        <w:tabs>
          <w:tab w:val="num" w:pos="1635"/>
        </w:tabs>
        <w:ind w:left="1635" w:hanging="9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3125E99"/>
    <w:multiLevelType w:val="hybridMultilevel"/>
    <w:tmpl w:val="D7186D2A"/>
    <w:lvl w:ilvl="0" w:tplc="E58CF198">
      <w:numFmt w:val="bullet"/>
      <w:lvlText w:val="-"/>
      <w:lvlJc w:val="left"/>
      <w:pPr>
        <w:tabs>
          <w:tab w:val="num" w:pos="1515"/>
        </w:tabs>
        <w:ind w:left="1515" w:hanging="9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5">
    <w:nsid w:val="17FF3D23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21317AE0"/>
    <w:multiLevelType w:val="hybridMultilevel"/>
    <w:tmpl w:val="7BDE6E8E"/>
    <w:lvl w:ilvl="0" w:tplc="E5CECBD6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701051D"/>
    <w:multiLevelType w:val="hybridMultilevel"/>
    <w:tmpl w:val="93DA7CBA"/>
    <w:lvl w:ilvl="0" w:tplc="19D43C5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81B1AD9"/>
    <w:multiLevelType w:val="hybridMultilevel"/>
    <w:tmpl w:val="EC3C3FF6"/>
    <w:lvl w:ilvl="0" w:tplc="EA10EB4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4779228B"/>
    <w:multiLevelType w:val="hybridMultilevel"/>
    <w:tmpl w:val="86ACDD9A"/>
    <w:lvl w:ilvl="0" w:tplc="416085C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A724670"/>
    <w:multiLevelType w:val="hybridMultilevel"/>
    <w:tmpl w:val="0BE6D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E4C718F"/>
    <w:multiLevelType w:val="hybridMultilevel"/>
    <w:tmpl w:val="D6B6AB92"/>
    <w:lvl w:ilvl="0" w:tplc="3A02BF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3032F3"/>
    <w:multiLevelType w:val="hybridMultilevel"/>
    <w:tmpl w:val="6BCE24AE"/>
    <w:lvl w:ilvl="0" w:tplc="90EE61A4">
      <w:start w:val="1"/>
      <w:numFmt w:val="decimal"/>
      <w:lvlText w:val="(%1)"/>
      <w:lvlJc w:val="left"/>
      <w:pPr>
        <w:tabs>
          <w:tab w:val="num" w:pos="1890"/>
        </w:tabs>
        <w:ind w:left="1890" w:hanging="117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505508E0"/>
    <w:multiLevelType w:val="hybridMultilevel"/>
    <w:tmpl w:val="F48647CE"/>
    <w:lvl w:ilvl="0" w:tplc="B838BE9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51A32F4B"/>
    <w:multiLevelType w:val="hybridMultilevel"/>
    <w:tmpl w:val="055022F6"/>
    <w:lvl w:ilvl="0" w:tplc="AC84EF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F53038"/>
    <w:multiLevelType w:val="hybridMultilevel"/>
    <w:tmpl w:val="D9FE723C"/>
    <w:lvl w:ilvl="0" w:tplc="0F8253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F8C5909"/>
    <w:multiLevelType w:val="hybridMultilevel"/>
    <w:tmpl w:val="AD4A7B7C"/>
    <w:lvl w:ilvl="0" w:tplc="AC84EF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FA33233"/>
    <w:multiLevelType w:val="hybridMultilevel"/>
    <w:tmpl w:val="29D07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3DA70DB"/>
    <w:multiLevelType w:val="hybridMultilevel"/>
    <w:tmpl w:val="8D1021C0"/>
    <w:lvl w:ilvl="0" w:tplc="E5CECBD6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2D1695"/>
    <w:multiLevelType w:val="hybridMultilevel"/>
    <w:tmpl w:val="86B8B3D4"/>
    <w:lvl w:ilvl="0" w:tplc="0F8253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6E7A115B"/>
    <w:multiLevelType w:val="hybridMultilevel"/>
    <w:tmpl w:val="11565DA4"/>
    <w:lvl w:ilvl="0" w:tplc="CDE0BE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7AE2075A"/>
    <w:multiLevelType w:val="singleLevel"/>
    <w:tmpl w:val="0BC272A0"/>
    <w:lvl w:ilvl="0">
      <w:start w:val="1"/>
      <w:numFmt w:val="decimal"/>
      <w:lvlText w:val="%1"/>
      <w:lvlJc w:val="left"/>
      <w:pPr>
        <w:tabs>
          <w:tab w:val="num" w:pos="408"/>
        </w:tabs>
        <w:ind w:left="408" w:hanging="408"/>
      </w:pPr>
      <w:rPr>
        <w:rFonts w:hint="default"/>
      </w:rPr>
    </w:lvl>
  </w:abstractNum>
  <w:abstractNum w:abstractNumId="23">
    <w:nsid w:val="7C4E136B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F007A40"/>
    <w:multiLevelType w:val="hybridMultilevel"/>
    <w:tmpl w:val="68AE689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713" w:hanging="360"/>
        </w:pPr>
        <w:rPr>
          <w:rFonts w:ascii="Symbol" w:hAnsi="Symbol" w:hint="default"/>
        </w:rPr>
      </w:lvl>
    </w:lvlOverride>
  </w:num>
  <w:num w:numId="3">
    <w:abstractNumId w:val="22"/>
  </w:num>
  <w:num w:numId="4">
    <w:abstractNumId w:val="23"/>
  </w:num>
  <w:num w:numId="5">
    <w:abstractNumId w:val="5"/>
  </w:num>
  <w:num w:numId="6">
    <w:abstractNumId w:val="10"/>
  </w:num>
  <w:num w:numId="7">
    <w:abstractNumId w:val="16"/>
  </w:num>
  <w:num w:numId="8">
    <w:abstractNumId w:val="17"/>
  </w:num>
  <w:num w:numId="9">
    <w:abstractNumId w:val="14"/>
  </w:num>
  <w:num w:numId="10">
    <w:abstractNumId w:val="12"/>
  </w:num>
  <w:num w:numId="11">
    <w:abstractNumId w:val="3"/>
  </w:num>
  <w:num w:numId="12">
    <w:abstractNumId w:val="24"/>
  </w:num>
  <w:num w:numId="13">
    <w:abstractNumId w:val="13"/>
  </w:num>
  <w:num w:numId="14">
    <w:abstractNumId w:val="8"/>
  </w:num>
  <w:num w:numId="15">
    <w:abstractNumId w:val="7"/>
  </w:num>
  <w:num w:numId="16">
    <w:abstractNumId w:val="4"/>
  </w:num>
  <w:num w:numId="17">
    <w:abstractNumId w:val="21"/>
  </w:num>
  <w:num w:numId="18">
    <w:abstractNumId w:val="6"/>
  </w:num>
  <w:num w:numId="19">
    <w:abstractNumId w:val="18"/>
  </w:num>
  <w:num w:numId="20">
    <w:abstractNumId w:val="9"/>
  </w:num>
  <w:num w:numId="21">
    <w:abstractNumId w:val="11"/>
  </w:num>
  <w:num w:numId="22">
    <w:abstractNumId w:val="1"/>
  </w:num>
  <w:num w:numId="23">
    <w:abstractNumId w:val="2"/>
  </w:num>
  <w:num w:numId="24">
    <w:abstractNumId w:val="15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53A"/>
    <w:rsid w:val="000004BD"/>
    <w:rsid w:val="00006B86"/>
    <w:rsid w:val="00006EAF"/>
    <w:rsid w:val="00011379"/>
    <w:rsid w:val="000144B2"/>
    <w:rsid w:val="000158D0"/>
    <w:rsid w:val="000176B6"/>
    <w:rsid w:val="00026F71"/>
    <w:rsid w:val="000300A0"/>
    <w:rsid w:val="00032169"/>
    <w:rsid w:val="00033454"/>
    <w:rsid w:val="000351DD"/>
    <w:rsid w:val="00045AE6"/>
    <w:rsid w:val="00046D04"/>
    <w:rsid w:val="00050809"/>
    <w:rsid w:val="00052548"/>
    <w:rsid w:val="00057E5E"/>
    <w:rsid w:val="00060A41"/>
    <w:rsid w:val="00061541"/>
    <w:rsid w:val="00071584"/>
    <w:rsid w:val="00071C94"/>
    <w:rsid w:val="00072BC2"/>
    <w:rsid w:val="00080F14"/>
    <w:rsid w:val="00081167"/>
    <w:rsid w:val="00084402"/>
    <w:rsid w:val="000861BD"/>
    <w:rsid w:val="0009086F"/>
    <w:rsid w:val="000956CD"/>
    <w:rsid w:val="00095D00"/>
    <w:rsid w:val="000B0573"/>
    <w:rsid w:val="000B0882"/>
    <w:rsid w:val="000B2FB8"/>
    <w:rsid w:val="000B58AB"/>
    <w:rsid w:val="000B62F0"/>
    <w:rsid w:val="000C0608"/>
    <w:rsid w:val="000C15CF"/>
    <w:rsid w:val="000C27EA"/>
    <w:rsid w:val="000C2A2B"/>
    <w:rsid w:val="000C4EDF"/>
    <w:rsid w:val="000C68B4"/>
    <w:rsid w:val="000D285E"/>
    <w:rsid w:val="000D3CC7"/>
    <w:rsid w:val="000D3F23"/>
    <w:rsid w:val="000D42D6"/>
    <w:rsid w:val="000D5776"/>
    <w:rsid w:val="000D6CB7"/>
    <w:rsid w:val="000E32DE"/>
    <w:rsid w:val="000E34A5"/>
    <w:rsid w:val="000E3691"/>
    <w:rsid w:val="000E4890"/>
    <w:rsid w:val="000E67C4"/>
    <w:rsid w:val="000F1FD6"/>
    <w:rsid w:val="000F46DB"/>
    <w:rsid w:val="00102747"/>
    <w:rsid w:val="00102DFA"/>
    <w:rsid w:val="001067E0"/>
    <w:rsid w:val="00107572"/>
    <w:rsid w:val="00113F45"/>
    <w:rsid w:val="00114B75"/>
    <w:rsid w:val="00115402"/>
    <w:rsid w:val="0012559A"/>
    <w:rsid w:val="0012593D"/>
    <w:rsid w:val="00126BF0"/>
    <w:rsid w:val="001270B8"/>
    <w:rsid w:val="001300B2"/>
    <w:rsid w:val="001311AF"/>
    <w:rsid w:val="0013250E"/>
    <w:rsid w:val="001339DD"/>
    <w:rsid w:val="00137CE4"/>
    <w:rsid w:val="001401FE"/>
    <w:rsid w:val="00141B1E"/>
    <w:rsid w:val="0014656C"/>
    <w:rsid w:val="001472A2"/>
    <w:rsid w:val="001530D3"/>
    <w:rsid w:val="00156B8E"/>
    <w:rsid w:val="00161C36"/>
    <w:rsid w:val="001656B9"/>
    <w:rsid w:val="0017281F"/>
    <w:rsid w:val="00173267"/>
    <w:rsid w:val="00176CAD"/>
    <w:rsid w:val="001777F4"/>
    <w:rsid w:val="0018378B"/>
    <w:rsid w:val="00187717"/>
    <w:rsid w:val="00192B49"/>
    <w:rsid w:val="0019544D"/>
    <w:rsid w:val="001958F2"/>
    <w:rsid w:val="00196A7C"/>
    <w:rsid w:val="001A605B"/>
    <w:rsid w:val="001A6794"/>
    <w:rsid w:val="001A7379"/>
    <w:rsid w:val="001C0ABC"/>
    <w:rsid w:val="001C3902"/>
    <w:rsid w:val="001C6491"/>
    <w:rsid w:val="001D085C"/>
    <w:rsid w:val="001D0871"/>
    <w:rsid w:val="001D296E"/>
    <w:rsid w:val="001D56D7"/>
    <w:rsid w:val="001D72B8"/>
    <w:rsid w:val="001E46A0"/>
    <w:rsid w:val="001F20CE"/>
    <w:rsid w:val="001F2241"/>
    <w:rsid w:val="001F23E0"/>
    <w:rsid w:val="001F5A9C"/>
    <w:rsid w:val="002006BF"/>
    <w:rsid w:val="002023FB"/>
    <w:rsid w:val="002166ED"/>
    <w:rsid w:val="00216A9D"/>
    <w:rsid w:val="00220945"/>
    <w:rsid w:val="00221F32"/>
    <w:rsid w:val="002256A9"/>
    <w:rsid w:val="00227C6B"/>
    <w:rsid w:val="00231DBC"/>
    <w:rsid w:val="0023426B"/>
    <w:rsid w:val="0023701A"/>
    <w:rsid w:val="0023705F"/>
    <w:rsid w:val="0024089B"/>
    <w:rsid w:val="00240B3D"/>
    <w:rsid w:val="00241BE4"/>
    <w:rsid w:val="00243269"/>
    <w:rsid w:val="002509EF"/>
    <w:rsid w:val="00251348"/>
    <w:rsid w:val="0025242B"/>
    <w:rsid w:val="00252699"/>
    <w:rsid w:val="00260666"/>
    <w:rsid w:val="0026655C"/>
    <w:rsid w:val="00272E36"/>
    <w:rsid w:val="00273E07"/>
    <w:rsid w:val="002757A3"/>
    <w:rsid w:val="0027581B"/>
    <w:rsid w:val="002808FE"/>
    <w:rsid w:val="0028444D"/>
    <w:rsid w:val="00284C34"/>
    <w:rsid w:val="0028553F"/>
    <w:rsid w:val="0029043F"/>
    <w:rsid w:val="002937AF"/>
    <w:rsid w:val="002A2001"/>
    <w:rsid w:val="002B0146"/>
    <w:rsid w:val="002B51F9"/>
    <w:rsid w:val="002B7258"/>
    <w:rsid w:val="002B72C3"/>
    <w:rsid w:val="002B757A"/>
    <w:rsid w:val="002C1811"/>
    <w:rsid w:val="002C26DA"/>
    <w:rsid w:val="002C28F5"/>
    <w:rsid w:val="002C3937"/>
    <w:rsid w:val="002C5F77"/>
    <w:rsid w:val="002C603E"/>
    <w:rsid w:val="002D50D4"/>
    <w:rsid w:val="002E185A"/>
    <w:rsid w:val="002E18C2"/>
    <w:rsid w:val="002E1EC3"/>
    <w:rsid w:val="002E6DB2"/>
    <w:rsid w:val="002F4785"/>
    <w:rsid w:val="002F6D16"/>
    <w:rsid w:val="0030077C"/>
    <w:rsid w:val="00306D5B"/>
    <w:rsid w:val="00307C99"/>
    <w:rsid w:val="00310A25"/>
    <w:rsid w:val="003247A2"/>
    <w:rsid w:val="00324F69"/>
    <w:rsid w:val="00325B86"/>
    <w:rsid w:val="00330089"/>
    <w:rsid w:val="00331CA6"/>
    <w:rsid w:val="00335711"/>
    <w:rsid w:val="00336354"/>
    <w:rsid w:val="00346EBC"/>
    <w:rsid w:val="00354CFE"/>
    <w:rsid w:val="00361101"/>
    <w:rsid w:val="00366484"/>
    <w:rsid w:val="00367184"/>
    <w:rsid w:val="00367C9F"/>
    <w:rsid w:val="00367E90"/>
    <w:rsid w:val="00373AB0"/>
    <w:rsid w:val="00374B8F"/>
    <w:rsid w:val="00375F7F"/>
    <w:rsid w:val="003779D2"/>
    <w:rsid w:val="00381059"/>
    <w:rsid w:val="0038288A"/>
    <w:rsid w:val="00384315"/>
    <w:rsid w:val="0038472B"/>
    <w:rsid w:val="00385D9A"/>
    <w:rsid w:val="00392BB7"/>
    <w:rsid w:val="0039642C"/>
    <w:rsid w:val="0039771B"/>
    <w:rsid w:val="003A207C"/>
    <w:rsid w:val="003A54F2"/>
    <w:rsid w:val="003A7F7A"/>
    <w:rsid w:val="003B0FB0"/>
    <w:rsid w:val="003B5815"/>
    <w:rsid w:val="003C6200"/>
    <w:rsid w:val="003D05CB"/>
    <w:rsid w:val="003D1DD5"/>
    <w:rsid w:val="003D204C"/>
    <w:rsid w:val="003D2649"/>
    <w:rsid w:val="003D2BFB"/>
    <w:rsid w:val="003D6D33"/>
    <w:rsid w:val="003E01ED"/>
    <w:rsid w:val="003E2FDA"/>
    <w:rsid w:val="003E4A31"/>
    <w:rsid w:val="003F450C"/>
    <w:rsid w:val="00400713"/>
    <w:rsid w:val="0040232F"/>
    <w:rsid w:val="0040399C"/>
    <w:rsid w:val="00415B52"/>
    <w:rsid w:val="0042247F"/>
    <w:rsid w:val="00422ECD"/>
    <w:rsid w:val="004233D5"/>
    <w:rsid w:val="00430DF8"/>
    <w:rsid w:val="004337C9"/>
    <w:rsid w:val="00436E3E"/>
    <w:rsid w:val="0043738F"/>
    <w:rsid w:val="004411FB"/>
    <w:rsid w:val="00442600"/>
    <w:rsid w:val="00446A7E"/>
    <w:rsid w:val="004524E5"/>
    <w:rsid w:val="00452DE8"/>
    <w:rsid w:val="00454139"/>
    <w:rsid w:val="0045486D"/>
    <w:rsid w:val="004613BF"/>
    <w:rsid w:val="0046389F"/>
    <w:rsid w:val="00465FEC"/>
    <w:rsid w:val="00466351"/>
    <w:rsid w:val="00470F10"/>
    <w:rsid w:val="00471420"/>
    <w:rsid w:val="004723DD"/>
    <w:rsid w:val="0047253B"/>
    <w:rsid w:val="0047347B"/>
    <w:rsid w:val="004738A6"/>
    <w:rsid w:val="00477B52"/>
    <w:rsid w:val="004806A9"/>
    <w:rsid w:val="00481E63"/>
    <w:rsid w:val="00482D14"/>
    <w:rsid w:val="00484A5C"/>
    <w:rsid w:val="0048596D"/>
    <w:rsid w:val="00485C58"/>
    <w:rsid w:val="00486455"/>
    <w:rsid w:val="0048692A"/>
    <w:rsid w:val="00487755"/>
    <w:rsid w:val="00492742"/>
    <w:rsid w:val="00494A7A"/>
    <w:rsid w:val="00494EE5"/>
    <w:rsid w:val="0049663E"/>
    <w:rsid w:val="00496AA8"/>
    <w:rsid w:val="004A58B9"/>
    <w:rsid w:val="004B73D6"/>
    <w:rsid w:val="004C3044"/>
    <w:rsid w:val="004C388A"/>
    <w:rsid w:val="004C43BC"/>
    <w:rsid w:val="004C4B82"/>
    <w:rsid w:val="004C5091"/>
    <w:rsid w:val="004C74B1"/>
    <w:rsid w:val="004D3B17"/>
    <w:rsid w:val="004E0047"/>
    <w:rsid w:val="004E2F03"/>
    <w:rsid w:val="004F13F6"/>
    <w:rsid w:val="004F30CE"/>
    <w:rsid w:val="004F36F7"/>
    <w:rsid w:val="004F7F14"/>
    <w:rsid w:val="00500126"/>
    <w:rsid w:val="00500F13"/>
    <w:rsid w:val="00504741"/>
    <w:rsid w:val="005166FC"/>
    <w:rsid w:val="00520369"/>
    <w:rsid w:val="0052407D"/>
    <w:rsid w:val="005240B1"/>
    <w:rsid w:val="005525D7"/>
    <w:rsid w:val="00555EAB"/>
    <w:rsid w:val="0056278F"/>
    <w:rsid w:val="00565EE4"/>
    <w:rsid w:val="00566CFF"/>
    <w:rsid w:val="0057199A"/>
    <w:rsid w:val="00573DC2"/>
    <w:rsid w:val="0058278C"/>
    <w:rsid w:val="0058290D"/>
    <w:rsid w:val="00582F8C"/>
    <w:rsid w:val="00590217"/>
    <w:rsid w:val="005909C7"/>
    <w:rsid w:val="0059138F"/>
    <w:rsid w:val="005930D5"/>
    <w:rsid w:val="005931F7"/>
    <w:rsid w:val="00593253"/>
    <w:rsid w:val="005933E7"/>
    <w:rsid w:val="00593B50"/>
    <w:rsid w:val="00596922"/>
    <w:rsid w:val="00596B5C"/>
    <w:rsid w:val="005A0279"/>
    <w:rsid w:val="005A1725"/>
    <w:rsid w:val="005A5C25"/>
    <w:rsid w:val="005C3B1A"/>
    <w:rsid w:val="005C5BFC"/>
    <w:rsid w:val="005C72EA"/>
    <w:rsid w:val="005D52BA"/>
    <w:rsid w:val="005D5BBE"/>
    <w:rsid w:val="005D5ED8"/>
    <w:rsid w:val="005E3C56"/>
    <w:rsid w:val="005E772C"/>
    <w:rsid w:val="005F2246"/>
    <w:rsid w:val="005F340D"/>
    <w:rsid w:val="005F4D81"/>
    <w:rsid w:val="00600924"/>
    <w:rsid w:val="00601353"/>
    <w:rsid w:val="00603DF7"/>
    <w:rsid w:val="00610710"/>
    <w:rsid w:val="00613D55"/>
    <w:rsid w:val="00615077"/>
    <w:rsid w:val="0062595E"/>
    <w:rsid w:val="00626EA2"/>
    <w:rsid w:val="00631793"/>
    <w:rsid w:val="00631C9C"/>
    <w:rsid w:val="00634F62"/>
    <w:rsid w:val="00644C99"/>
    <w:rsid w:val="00645D2F"/>
    <w:rsid w:val="00653600"/>
    <w:rsid w:val="0065464E"/>
    <w:rsid w:val="0066301E"/>
    <w:rsid w:val="00663559"/>
    <w:rsid w:val="006657FE"/>
    <w:rsid w:val="0067120D"/>
    <w:rsid w:val="00672D44"/>
    <w:rsid w:val="00673F9D"/>
    <w:rsid w:val="006822F4"/>
    <w:rsid w:val="006848DF"/>
    <w:rsid w:val="0068563A"/>
    <w:rsid w:val="006944BD"/>
    <w:rsid w:val="006A12C6"/>
    <w:rsid w:val="006A26C7"/>
    <w:rsid w:val="006A4C25"/>
    <w:rsid w:val="006A6918"/>
    <w:rsid w:val="006B41E1"/>
    <w:rsid w:val="006B4C43"/>
    <w:rsid w:val="006B6C6B"/>
    <w:rsid w:val="006C053A"/>
    <w:rsid w:val="006C0BC3"/>
    <w:rsid w:val="006C557E"/>
    <w:rsid w:val="006D524A"/>
    <w:rsid w:val="006D766F"/>
    <w:rsid w:val="006E224E"/>
    <w:rsid w:val="006E2D5D"/>
    <w:rsid w:val="006E373F"/>
    <w:rsid w:val="006F29BB"/>
    <w:rsid w:val="006F53FF"/>
    <w:rsid w:val="006F687E"/>
    <w:rsid w:val="006F68AE"/>
    <w:rsid w:val="00703587"/>
    <w:rsid w:val="00715BF0"/>
    <w:rsid w:val="00717961"/>
    <w:rsid w:val="00721A8D"/>
    <w:rsid w:val="0073399E"/>
    <w:rsid w:val="007347B2"/>
    <w:rsid w:val="0073557D"/>
    <w:rsid w:val="00736F40"/>
    <w:rsid w:val="00740BA2"/>
    <w:rsid w:val="00743EC6"/>
    <w:rsid w:val="00745051"/>
    <w:rsid w:val="00754A06"/>
    <w:rsid w:val="00756639"/>
    <w:rsid w:val="00757830"/>
    <w:rsid w:val="00757F0E"/>
    <w:rsid w:val="0076575C"/>
    <w:rsid w:val="00765780"/>
    <w:rsid w:val="0076590A"/>
    <w:rsid w:val="007716B0"/>
    <w:rsid w:val="00776043"/>
    <w:rsid w:val="00782304"/>
    <w:rsid w:val="0079060F"/>
    <w:rsid w:val="007967C8"/>
    <w:rsid w:val="007A494F"/>
    <w:rsid w:val="007B053C"/>
    <w:rsid w:val="007B1532"/>
    <w:rsid w:val="007B27C9"/>
    <w:rsid w:val="007B6B2B"/>
    <w:rsid w:val="007C24A2"/>
    <w:rsid w:val="007C4358"/>
    <w:rsid w:val="007C58DA"/>
    <w:rsid w:val="007D48AD"/>
    <w:rsid w:val="007E1E46"/>
    <w:rsid w:val="007E5752"/>
    <w:rsid w:val="007E5DDF"/>
    <w:rsid w:val="007F58EE"/>
    <w:rsid w:val="00800331"/>
    <w:rsid w:val="00800370"/>
    <w:rsid w:val="00800C4B"/>
    <w:rsid w:val="00801BD2"/>
    <w:rsid w:val="00801FFC"/>
    <w:rsid w:val="00802ADB"/>
    <w:rsid w:val="0080536E"/>
    <w:rsid w:val="00812866"/>
    <w:rsid w:val="008129D3"/>
    <w:rsid w:val="00812A4C"/>
    <w:rsid w:val="00820B0F"/>
    <w:rsid w:val="00827795"/>
    <w:rsid w:val="00827888"/>
    <w:rsid w:val="00830737"/>
    <w:rsid w:val="00833A9B"/>
    <w:rsid w:val="008371EF"/>
    <w:rsid w:val="00837B9E"/>
    <w:rsid w:val="00841F51"/>
    <w:rsid w:val="0084486B"/>
    <w:rsid w:val="00844CA0"/>
    <w:rsid w:val="0084770E"/>
    <w:rsid w:val="008572FA"/>
    <w:rsid w:val="008608AF"/>
    <w:rsid w:val="00861C36"/>
    <w:rsid w:val="00864D8A"/>
    <w:rsid w:val="008730F5"/>
    <w:rsid w:val="00880FD8"/>
    <w:rsid w:val="00882988"/>
    <w:rsid w:val="008851E6"/>
    <w:rsid w:val="00885851"/>
    <w:rsid w:val="00886266"/>
    <w:rsid w:val="0089020C"/>
    <w:rsid w:val="008966EC"/>
    <w:rsid w:val="00897369"/>
    <w:rsid w:val="008A44B4"/>
    <w:rsid w:val="008A4A38"/>
    <w:rsid w:val="008A7A2C"/>
    <w:rsid w:val="008B07BB"/>
    <w:rsid w:val="008B14F8"/>
    <w:rsid w:val="008B6970"/>
    <w:rsid w:val="008D3139"/>
    <w:rsid w:val="008D6B7C"/>
    <w:rsid w:val="008E3579"/>
    <w:rsid w:val="008E6AC7"/>
    <w:rsid w:val="008F3056"/>
    <w:rsid w:val="008F3D1A"/>
    <w:rsid w:val="008F4AB8"/>
    <w:rsid w:val="008F5EAE"/>
    <w:rsid w:val="0090194B"/>
    <w:rsid w:val="0090510E"/>
    <w:rsid w:val="00917C37"/>
    <w:rsid w:val="00921847"/>
    <w:rsid w:val="00924DFD"/>
    <w:rsid w:val="00925BF6"/>
    <w:rsid w:val="00927F70"/>
    <w:rsid w:val="0093023A"/>
    <w:rsid w:val="00934BE6"/>
    <w:rsid w:val="00941AC8"/>
    <w:rsid w:val="00941BA2"/>
    <w:rsid w:val="00945ACE"/>
    <w:rsid w:val="00947C7F"/>
    <w:rsid w:val="00954A39"/>
    <w:rsid w:val="00957337"/>
    <w:rsid w:val="0096645E"/>
    <w:rsid w:val="009665C6"/>
    <w:rsid w:val="00975EB9"/>
    <w:rsid w:val="009823C2"/>
    <w:rsid w:val="0098324E"/>
    <w:rsid w:val="00983B84"/>
    <w:rsid w:val="00984424"/>
    <w:rsid w:val="00985297"/>
    <w:rsid w:val="00991864"/>
    <w:rsid w:val="009951F4"/>
    <w:rsid w:val="00996FD8"/>
    <w:rsid w:val="00997E75"/>
    <w:rsid w:val="00997FEF"/>
    <w:rsid w:val="009A0DA2"/>
    <w:rsid w:val="009A1487"/>
    <w:rsid w:val="009A38F4"/>
    <w:rsid w:val="009A3FB5"/>
    <w:rsid w:val="009A7474"/>
    <w:rsid w:val="009B3322"/>
    <w:rsid w:val="009B60BF"/>
    <w:rsid w:val="009C6193"/>
    <w:rsid w:val="009C78E5"/>
    <w:rsid w:val="009D01E8"/>
    <w:rsid w:val="009D3090"/>
    <w:rsid w:val="009D3FE7"/>
    <w:rsid w:val="009D474E"/>
    <w:rsid w:val="009D488D"/>
    <w:rsid w:val="009D4F30"/>
    <w:rsid w:val="009D61A4"/>
    <w:rsid w:val="009E123D"/>
    <w:rsid w:val="009E1BE2"/>
    <w:rsid w:val="009E1CD2"/>
    <w:rsid w:val="009E361A"/>
    <w:rsid w:val="009F58CB"/>
    <w:rsid w:val="00A0071B"/>
    <w:rsid w:val="00A04B0C"/>
    <w:rsid w:val="00A05CFE"/>
    <w:rsid w:val="00A106EE"/>
    <w:rsid w:val="00A14668"/>
    <w:rsid w:val="00A14B24"/>
    <w:rsid w:val="00A1676A"/>
    <w:rsid w:val="00A17714"/>
    <w:rsid w:val="00A204A8"/>
    <w:rsid w:val="00A21F36"/>
    <w:rsid w:val="00A22D39"/>
    <w:rsid w:val="00A23818"/>
    <w:rsid w:val="00A276F2"/>
    <w:rsid w:val="00A32767"/>
    <w:rsid w:val="00A363B2"/>
    <w:rsid w:val="00A3655A"/>
    <w:rsid w:val="00A365D9"/>
    <w:rsid w:val="00A40079"/>
    <w:rsid w:val="00A40331"/>
    <w:rsid w:val="00A41402"/>
    <w:rsid w:val="00A41D22"/>
    <w:rsid w:val="00A4381D"/>
    <w:rsid w:val="00A44BC2"/>
    <w:rsid w:val="00A45313"/>
    <w:rsid w:val="00A46981"/>
    <w:rsid w:val="00A54976"/>
    <w:rsid w:val="00A56AE5"/>
    <w:rsid w:val="00A71343"/>
    <w:rsid w:val="00A736CA"/>
    <w:rsid w:val="00A73C7E"/>
    <w:rsid w:val="00A74EE7"/>
    <w:rsid w:val="00A80F13"/>
    <w:rsid w:val="00A944C9"/>
    <w:rsid w:val="00A97E87"/>
    <w:rsid w:val="00AA33D1"/>
    <w:rsid w:val="00AB233B"/>
    <w:rsid w:val="00AB3E94"/>
    <w:rsid w:val="00AB5BC1"/>
    <w:rsid w:val="00AB6DB6"/>
    <w:rsid w:val="00AC2C02"/>
    <w:rsid w:val="00AC2F0E"/>
    <w:rsid w:val="00AC63D1"/>
    <w:rsid w:val="00AC6FBE"/>
    <w:rsid w:val="00AD08C3"/>
    <w:rsid w:val="00AD25FD"/>
    <w:rsid w:val="00AE1952"/>
    <w:rsid w:val="00AE4A29"/>
    <w:rsid w:val="00AF12FC"/>
    <w:rsid w:val="00AF1D0B"/>
    <w:rsid w:val="00B07740"/>
    <w:rsid w:val="00B16775"/>
    <w:rsid w:val="00B22558"/>
    <w:rsid w:val="00B23211"/>
    <w:rsid w:val="00B26149"/>
    <w:rsid w:val="00B3050F"/>
    <w:rsid w:val="00B30DE5"/>
    <w:rsid w:val="00B32DEE"/>
    <w:rsid w:val="00B366C7"/>
    <w:rsid w:val="00B40DFE"/>
    <w:rsid w:val="00B42BF3"/>
    <w:rsid w:val="00B42EB4"/>
    <w:rsid w:val="00B45B38"/>
    <w:rsid w:val="00B4778B"/>
    <w:rsid w:val="00B51E90"/>
    <w:rsid w:val="00B52004"/>
    <w:rsid w:val="00B54CF9"/>
    <w:rsid w:val="00B562DE"/>
    <w:rsid w:val="00B563C2"/>
    <w:rsid w:val="00B620AA"/>
    <w:rsid w:val="00B62F78"/>
    <w:rsid w:val="00B634C7"/>
    <w:rsid w:val="00B6414E"/>
    <w:rsid w:val="00B644F1"/>
    <w:rsid w:val="00B66444"/>
    <w:rsid w:val="00B66E24"/>
    <w:rsid w:val="00B72E1F"/>
    <w:rsid w:val="00B73004"/>
    <w:rsid w:val="00B81BAA"/>
    <w:rsid w:val="00B84EA0"/>
    <w:rsid w:val="00B84FA7"/>
    <w:rsid w:val="00B906D7"/>
    <w:rsid w:val="00B913D8"/>
    <w:rsid w:val="00B97C4E"/>
    <w:rsid w:val="00BA4FF8"/>
    <w:rsid w:val="00BA7DFF"/>
    <w:rsid w:val="00BB4480"/>
    <w:rsid w:val="00BB7B10"/>
    <w:rsid w:val="00BC720C"/>
    <w:rsid w:val="00BD1B64"/>
    <w:rsid w:val="00BD32B4"/>
    <w:rsid w:val="00BD3E12"/>
    <w:rsid w:val="00BE5C3D"/>
    <w:rsid w:val="00BF04DB"/>
    <w:rsid w:val="00BF2822"/>
    <w:rsid w:val="00BF371E"/>
    <w:rsid w:val="00BF397D"/>
    <w:rsid w:val="00BF5C33"/>
    <w:rsid w:val="00BF5F16"/>
    <w:rsid w:val="00BF6913"/>
    <w:rsid w:val="00BF767E"/>
    <w:rsid w:val="00C107F2"/>
    <w:rsid w:val="00C12D63"/>
    <w:rsid w:val="00C17968"/>
    <w:rsid w:val="00C2051F"/>
    <w:rsid w:val="00C20596"/>
    <w:rsid w:val="00C205E7"/>
    <w:rsid w:val="00C22FC4"/>
    <w:rsid w:val="00C26F78"/>
    <w:rsid w:val="00C27D8D"/>
    <w:rsid w:val="00C306E3"/>
    <w:rsid w:val="00C32A29"/>
    <w:rsid w:val="00C35433"/>
    <w:rsid w:val="00C358F6"/>
    <w:rsid w:val="00C402C4"/>
    <w:rsid w:val="00C4215B"/>
    <w:rsid w:val="00C469B8"/>
    <w:rsid w:val="00C528C4"/>
    <w:rsid w:val="00C57A3D"/>
    <w:rsid w:val="00C60FB4"/>
    <w:rsid w:val="00C67201"/>
    <w:rsid w:val="00C726B6"/>
    <w:rsid w:val="00C73567"/>
    <w:rsid w:val="00C810BD"/>
    <w:rsid w:val="00C82479"/>
    <w:rsid w:val="00C87188"/>
    <w:rsid w:val="00C9131F"/>
    <w:rsid w:val="00C958AF"/>
    <w:rsid w:val="00C96AE5"/>
    <w:rsid w:val="00C975CC"/>
    <w:rsid w:val="00CB0585"/>
    <w:rsid w:val="00CB279D"/>
    <w:rsid w:val="00CC24D2"/>
    <w:rsid w:val="00CC2F6B"/>
    <w:rsid w:val="00CC3007"/>
    <w:rsid w:val="00CC37AD"/>
    <w:rsid w:val="00CD2D08"/>
    <w:rsid w:val="00CD5723"/>
    <w:rsid w:val="00CD634C"/>
    <w:rsid w:val="00CD6FFD"/>
    <w:rsid w:val="00CE0B9B"/>
    <w:rsid w:val="00CE12D6"/>
    <w:rsid w:val="00CE7B25"/>
    <w:rsid w:val="00CF248F"/>
    <w:rsid w:val="00CF4583"/>
    <w:rsid w:val="00CF6E07"/>
    <w:rsid w:val="00D013B8"/>
    <w:rsid w:val="00D116FF"/>
    <w:rsid w:val="00D11888"/>
    <w:rsid w:val="00D2393A"/>
    <w:rsid w:val="00D26A82"/>
    <w:rsid w:val="00D30F1F"/>
    <w:rsid w:val="00D32306"/>
    <w:rsid w:val="00D451BA"/>
    <w:rsid w:val="00D470E2"/>
    <w:rsid w:val="00D5183C"/>
    <w:rsid w:val="00D5341B"/>
    <w:rsid w:val="00D542DF"/>
    <w:rsid w:val="00D54659"/>
    <w:rsid w:val="00D5487D"/>
    <w:rsid w:val="00D56823"/>
    <w:rsid w:val="00D60A64"/>
    <w:rsid w:val="00D60D77"/>
    <w:rsid w:val="00D61CEC"/>
    <w:rsid w:val="00D63D59"/>
    <w:rsid w:val="00D66F12"/>
    <w:rsid w:val="00D71A0C"/>
    <w:rsid w:val="00D721CF"/>
    <w:rsid w:val="00D72DC5"/>
    <w:rsid w:val="00D7473E"/>
    <w:rsid w:val="00D74984"/>
    <w:rsid w:val="00D848F3"/>
    <w:rsid w:val="00D85E8D"/>
    <w:rsid w:val="00D94522"/>
    <w:rsid w:val="00DA0BBF"/>
    <w:rsid w:val="00DA23E6"/>
    <w:rsid w:val="00DA372E"/>
    <w:rsid w:val="00DA3F25"/>
    <w:rsid w:val="00DA55D7"/>
    <w:rsid w:val="00DA712C"/>
    <w:rsid w:val="00DB1EFE"/>
    <w:rsid w:val="00DC04C5"/>
    <w:rsid w:val="00DC1B39"/>
    <w:rsid w:val="00DC4546"/>
    <w:rsid w:val="00DC4706"/>
    <w:rsid w:val="00DC58AC"/>
    <w:rsid w:val="00DC5A9C"/>
    <w:rsid w:val="00DC5D11"/>
    <w:rsid w:val="00DD0195"/>
    <w:rsid w:val="00DD2B14"/>
    <w:rsid w:val="00DD2D24"/>
    <w:rsid w:val="00DD4823"/>
    <w:rsid w:val="00DD6C34"/>
    <w:rsid w:val="00DE407F"/>
    <w:rsid w:val="00DE4F36"/>
    <w:rsid w:val="00DE658F"/>
    <w:rsid w:val="00DF2349"/>
    <w:rsid w:val="00DF30BD"/>
    <w:rsid w:val="00DF4C6F"/>
    <w:rsid w:val="00DF5385"/>
    <w:rsid w:val="00E06D93"/>
    <w:rsid w:val="00E12C39"/>
    <w:rsid w:val="00E154F6"/>
    <w:rsid w:val="00E16ED0"/>
    <w:rsid w:val="00E17C4D"/>
    <w:rsid w:val="00E21110"/>
    <w:rsid w:val="00E22AFC"/>
    <w:rsid w:val="00E22F87"/>
    <w:rsid w:val="00E22F98"/>
    <w:rsid w:val="00E231B4"/>
    <w:rsid w:val="00E231F4"/>
    <w:rsid w:val="00E2339B"/>
    <w:rsid w:val="00E24788"/>
    <w:rsid w:val="00E26373"/>
    <w:rsid w:val="00E27CBA"/>
    <w:rsid w:val="00E316CB"/>
    <w:rsid w:val="00E334FC"/>
    <w:rsid w:val="00E37DA4"/>
    <w:rsid w:val="00E37DF4"/>
    <w:rsid w:val="00E45C2B"/>
    <w:rsid w:val="00E45D78"/>
    <w:rsid w:val="00E51E25"/>
    <w:rsid w:val="00E608C2"/>
    <w:rsid w:val="00E60F92"/>
    <w:rsid w:val="00E62998"/>
    <w:rsid w:val="00E6568E"/>
    <w:rsid w:val="00E739F0"/>
    <w:rsid w:val="00E745A7"/>
    <w:rsid w:val="00E751B8"/>
    <w:rsid w:val="00E76139"/>
    <w:rsid w:val="00E82CFC"/>
    <w:rsid w:val="00E90FB7"/>
    <w:rsid w:val="00E93635"/>
    <w:rsid w:val="00E96060"/>
    <w:rsid w:val="00EA01B8"/>
    <w:rsid w:val="00EA5B19"/>
    <w:rsid w:val="00EB02B6"/>
    <w:rsid w:val="00EB16F9"/>
    <w:rsid w:val="00EB2844"/>
    <w:rsid w:val="00EC0883"/>
    <w:rsid w:val="00EC0D6D"/>
    <w:rsid w:val="00ED451A"/>
    <w:rsid w:val="00ED5AA0"/>
    <w:rsid w:val="00EE1CDE"/>
    <w:rsid w:val="00EE40CB"/>
    <w:rsid w:val="00EE4155"/>
    <w:rsid w:val="00EE5243"/>
    <w:rsid w:val="00EF750B"/>
    <w:rsid w:val="00F00B32"/>
    <w:rsid w:val="00F120C1"/>
    <w:rsid w:val="00F1630B"/>
    <w:rsid w:val="00F2162A"/>
    <w:rsid w:val="00F21BC6"/>
    <w:rsid w:val="00F24A7E"/>
    <w:rsid w:val="00F2534E"/>
    <w:rsid w:val="00F26AD9"/>
    <w:rsid w:val="00F36712"/>
    <w:rsid w:val="00F37E61"/>
    <w:rsid w:val="00F42D4F"/>
    <w:rsid w:val="00F4340C"/>
    <w:rsid w:val="00F44B7A"/>
    <w:rsid w:val="00F46D87"/>
    <w:rsid w:val="00F51924"/>
    <w:rsid w:val="00F620DA"/>
    <w:rsid w:val="00F64DBE"/>
    <w:rsid w:val="00F65B68"/>
    <w:rsid w:val="00F65C87"/>
    <w:rsid w:val="00F74452"/>
    <w:rsid w:val="00F82725"/>
    <w:rsid w:val="00F82D15"/>
    <w:rsid w:val="00F85EEF"/>
    <w:rsid w:val="00F93F68"/>
    <w:rsid w:val="00FA4F99"/>
    <w:rsid w:val="00FB60F6"/>
    <w:rsid w:val="00FB6766"/>
    <w:rsid w:val="00FC134A"/>
    <w:rsid w:val="00FC4CF9"/>
    <w:rsid w:val="00FD37F0"/>
    <w:rsid w:val="00FD5DD1"/>
    <w:rsid w:val="00FD5DF3"/>
    <w:rsid w:val="00FD6B85"/>
    <w:rsid w:val="00FE5195"/>
    <w:rsid w:val="00FF37A1"/>
    <w:rsid w:val="00FF49F9"/>
    <w:rsid w:val="00FF6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Titlu1">
    <w:name w:val="heading 1"/>
    <w:basedOn w:val="Normal"/>
    <w:next w:val="Normal"/>
    <w:link w:val="Titlu1Caracter"/>
    <w:qFormat/>
    <w:pPr>
      <w:keepNext/>
      <w:jc w:val="center"/>
      <w:outlineLvl w:val="0"/>
    </w:pPr>
    <w:rPr>
      <w:sz w:val="28"/>
    </w:rPr>
  </w:style>
  <w:style w:type="paragraph" w:styleId="Titlu2">
    <w:name w:val="heading 2"/>
    <w:basedOn w:val="Normal"/>
    <w:next w:val="Normal"/>
    <w:qFormat/>
    <w:pPr>
      <w:keepNext/>
      <w:jc w:val="both"/>
      <w:outlineLvl w:val="1"/>
    </w:pPr>
    <w:rPr>
      <w:sz w:val="28"/>
    </w:rPr>
  </w:style>
  <w:style w:type="paragraph" w:styleId="Titlu3">
    <w:name w:val="heading 3"/>
    <w:basedOn w:val="Normal"/>
    <w:next w:val="Normal"/>
    <w:qFormat/>
    <w:pPr>
      <w:keepNext/>
      <w:outlineLvl w:val="2"/>
    </w:pPr>
    <w:rPr>
      <w:sz w:val="28"/>
    </w:rPr>
  </w:style>
  <w:style w:type="paragraph" w:styleId="Titlu4">
    <w:name w:val="heading 4"/>
    <w:basedOn w:val="Normal"/>
    <w:next w:val="Normal"/>
    <w:qFormat/>
    <w:rsid w:val="001656B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pPr>
      <w:jc w:val="both"/>
    </w:pPr>
    <w:rPr>
      <w:sz w:val="28"/>
    </w:rPr>
  </w:style>
  <w:style w:type="paragraph" w:styleId="Corptext2">
    <w:name w:val="Body Text 2"/>
    <w:basedOn w:val="Normal"/>
    <w:link w:val="Corptext2Caracter"/>
    <w:pPr>
      <w:jc w:val="center"/>
    </w:pPr>
    <w:rPr>
      <w:b/>
      <w:sz w:val="28"/>
    </w:rPr>
  </w:style>
  <w:style w:type="paragraph" w:styleId="Indentcorptext">
    <w:name w:val="Body Text Indent"/>
    <w:basedOn w:val="Normal"/>
    <w:pPr>
      <w:ind w:firstLine="720"/>
      <w:jc w:val="both"/>
    </w:pPr>
    <w:rPr>
      <w:snapToGrid w:val="0"/>
      <w:sz w:val="28"/>
    </w:rPr>
  </w:style>
  <w:style w:type="paragraph" w:styleId="Antet">
    <w:name w:val="header"/>
    <w:basedOn w:val="Normal"/>
    <w:pPr>
      <w:tabs>
        <w:tab w:val="center" w:pos="4153"/>
        <w:tab w:val="right" w:pos="8306"/>
      </w:tabs>
    </w:pPr>
  </w:style>
  <w:style w:type="paragraph" w:styleId="Subsol">
    <w:name w:val="footer"/>
    <w:basedOn w:val="Normal"/>
    <w:pPr>
      <w:tabs>
        <w:tab w:val="center" w:pos="4153"/>
        <w:tab w:val="right" w:pos="8306"/>
      </w:tabs>
    </w:pPr>
  </w:style>
  <w:style w:type="paragraph" w:styleId="TextnBalon">
    <w:name w:val="Balloon Text"/>
    <w:basedOn w:val="Normal"/>
    <w:semiHidden/>
    <w:rsid w:val="00FD6B85"/>
    <w:rPr>
      <w:rFonts w:ascii="Tahoma" w:hAnsi="Tahoma" w:cs="Tahoma"/>
      <w:sz w:val="16"/>
      <w:szCs w:val="16"/>
    </w:rPr>
  </w:style>
  <w:style w:type="paragraph" w:customStyle="1" w:styleId="CaracterCaracterCharChar">
    <w:name w:val="Caracter Caracter Char Char"/>
    <w:basedOn w:val="Normal"/>
    <w:rsid w:val="00477B52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Corptext2Caracter">
    <w:name w:val="Corp text 2 Caracter"/>
    <w:link w:val="Corptext2"/>
    <w:rsid w:val="005C72EA"/>
    <w:rPr>
      <w:b/>
      <w:sz w:val="28"/>
      <w:szCs w:val="24"/>
      <w:lang w:eastAsia="en-US"/>
    </w:rPr>
  </w:style>
  <w:style w:type="character" w:customStyle="1" w:styleId="Titlu1Caracter">
    <w:name w:val="Titlu 1 Caracter"/>
    <w:link w:val="Titlu1"/>
    <w:rsid w:val="002D50D4"/>
    <w:rPr>
      <w:sz w:val="28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Titlu1">
    <w:name w:val="heading 1"/>
    <w:basedOn w:val="Normal"/>
    <w:next w:val="Normal"/>
    <w:link w:val="Titlu1Caracter"/>
    <w:qFormat/>
    <w:pPr>
      <w:keepNext/>
      <w:jc w:val="center"/>
      <w:outlineLvl w:val="0"/>
    </w:pPr>
    <w:rPr>
      <w:sz w:val="28"/>
    </w:rPr>
  </w:style>
  <w:style w:type="paragraph" w:styleId="Titlu2">
    <w:name w:val="heading 2"/>
    <w:basedOn w:val="Normal"/>
    <w:next w:val="Normal"/>
    <w:qFormat/>
    <w:pPr>
      <w:keepNext/>
      <w:jc w:val="both"/>
      <w:outlineLvl w:val="1"/>
    </w:pPr>
    <w:rPr>
      <w:sz w:val="28"/>
    </w:rPr>
  </w:style>
  <w:style w:type="paragraph" w:styleId="Titlu3">
    <w:name w:val="heading 3"/>
    <w:basedOn w:val="Normal"/>
    <w:next w:val="Normal"/>
    <w:qFormat/>
    <w:pPr>
      <w:keepNext/>
      <w:outlineLvl w:val="2"/>
    </w:pPr>
    <w:rPr>
      <w:sz w:val="28"/>
    </w:rPr>
  </w:style>
  <w:style w:type="paragraph" w:styleId="Titlu4">
    <w:name w:val="heading 4"/>
    <w:basedOn w:val="Normal"/>
    <w:next w:val="Normal"/>
    <w:qFormat/>
    <w:rsid w:val="001656B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pPr>
      <w:jc w:val="both"/>
    </w:pPr>
    <w:rPr>
      <w:sz w:val="28"/>
    </w:rPr>
  </w:style>
  <w:style w:type="paragraph" w:styleId="Corptext2">
    <w:name w:val="Body Text 2"/>
    <w:basedOn w:val="Normal"/>
    <w:link w:val="Corptext2Caracter"/>
    <w:pPr>
      <w:jc w:val="center"/>
    </w:pPr>
    <w:rPr>
      <w:b/>
      <w:sz w:val="28"/>
    </w:rPr>
  </w:style>
  <w:style w:type="paragraph" w:styleId="Indentcorptext">
    <w:name w:val="Body Text Indent"/>
    <w:basedOn w:val="Normal"/>
    <w:pPr>
      <w:ind w:firstLine="720"/>
      <w:jc w:val="both"/>
    </w:pPr>
    <w:rPr>
      <w:snapToGrid w:val="0"/>
      <w:sz w:val="28"/>
    </w:rPr>
  </w:style>
  <w:style w:type="paragraph" w:styleId="Antet">
    <w:name w:val="header"/>
    <w:basedOn w:val="Normal"/>
    <w:pPr>
      <w:tabs>
        <w:tab w:val="center" w:pos="4153"/>
        <w:tab w:val="right" w:pos="8306"/>
      </w:tabs>
    </w:pPr>
  </w:style>
  <w:style w:type="paragraph" w:styleId="Subsol">
    <w:name w:val="footer"/>
    <w:basedOn w:val="Normal"/>
    <w:pPr>
      <w:tabs>
        <w:tab w:val="center" w:pos="4153"/>
        <w:tab w:val="right" w:pos="8306"/>
      </w:tabs>
    </w:pPr>
  </w:style>
  <w:style w:type="paragraph" w:styleId="TextnBalon">
    <w:name w:val="Balloon Text"/>
    <w:basedOn w:val="Normal"/>
    <w:semiHidden/>
    <w:rsid w:val="00FD6B85"/>
    <w:rPr>
      <w:rFonts w:ascii="Tahoma" w:hAnsi="Tahoma" w:cs="Tahoma"/>
      <w:sz w:val="16"/>
      <w:szCs w:val="16"/>
    </w:rPr>
  </w:style>
  <w:style w:type="paragraph" w:customStyle="1" w:styleId="CaracterCaracterCharChar">
    <w:name w:val="Caracter Caracter Char Char"/>
    <w:basedOn w:val="Normal"/>
    <w:rsid w:val="00477B52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Corptext2Caracter">
    <w:name w:val="Corp text 2 Caracter"/>
    <w:link w:val="Corptext2"/>
    <w:rsid w:val="005C72EA"/>
    <w:rPr>
      <w:b/>
      <w:sz w:val="28"/>
      <w:szCs w:val="24"/>
      <w:lang w:eastAsia="en-US"/>
    </w:rPr>
  </w:style>
  <w:style w:type="character" w:customStyle="1" w:styleId="Titlu1Caracter">
    <w:name w:val="Titlu 1 Caracter"/>
    <w:link w:val="Titlu1"/>
    <w:rsid w:val="002D50D4"/>
    <w:rPr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571</Words>
  <Characters>3313</Characters>
  <Application>Microsoft Office Word</Application>
  <DocSecurity>0</DocSecurity>
  <Lines>27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>cchr-SPAP</Company>
  <LinksUpToDate>false</LinksUpToDate>
  <CharactersWithSpaces>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PZoltan</dc:creator>
  <cp:lastModifiedBy>Petroni Zsolt</cp:lastModifiedBy>
  <cp:revision>5</cp:revision>
  <cp:lastPrinted>2014-06-27T09:33:00Z</cp:lastPrinted>
  <dcterms:created xsi:type="dcterms:W3CDTF">2018-10-24T10:29:00Z</dcterms:created>
  <dcterms:modified xsi:type="dcterms:W3CDTF">2018-10-25T06:28:00Z</dcterms:modified>
</cp:coreProperties>
</file>